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169"/>
        <w:gridCol w:w="2724"/>
        <w:gridCol w:w="7734"/>
      </w:tblGrid>
      <w:tr w:rsidR="00495515" w:rsidRPr="00367CB2" w:rsidTr="00F56B48">
        <w:trPr>
          <w:trHeight w:val="454"/>
        </w:trPr>
        <w:tc>
          <w:tcPr>
            <w:tcW w:w="2572" w:type="pct"/>
            <w:gridSpan w:val="3"/>
          </w:tcPr>
          <w:p w:rsidR="00495515" w:rsidRPr="00367CB2" w:rsidRDefault="00495515" w:rsidP="00367CB2">
            <w:pPr>
              <w:spacing w:before="120"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67CB2">
              <w:rPr>
                <w:b/>
                <w:sz w:val="24"/>
                <w:szCs w:val="24"/>
              </w:rPr>
              <w:t>Ö</w:t>
            </w:r>
            <w:r w:rsidR="00AC6EFB">
              <w:rPr>
                <w:b/>
                <w:sz w:val="24"/>
                <w:szCs w:val="24"/>
              </w:rPr>
              <w:t>rneği Gönderen Birim/Kuruluş* :</w:t>
            </w:r>
            <w:r w:rsidR="00B27508" w:rsidRPr="00367CB2">
              <w:rPr>
                <w:b/>
                <w:sz w:val="24"/>
                <w:szCs w:val="24"/>
              </w:rPr>
              <w:t xml:space="preserve"> </w:t>
            </w:r>
            <w:r w:rsidR="00B27508" w:rsidRPr="00AC6EFB">
              <w:rPr>
                <w:b/>
                <w:sz w:val="24"/>
                <w:szCs w:val="24"/>
              </w:rPr>
              <w:t>ZİRAİ KARANTİNA MÜDÜRLÜĞÜ</w:t>
            </w:r>
            <w:r w:rsidRPr="00AC6EFB">
              <w:rPr>
                <w:b/>
                <w:sz w:val="24"/>
                <w:szCs w:val="24"/>
              </w:rPr>
              <w:tab/>
            </w:r>
            <w:r w:rsidRPr="00AC6EFB">
              <w:rPr>
                <w:b/>
                <w:sz w:val="24"/>
                <w:szCs w:val="24"/>
              </w:rPr>
              <w:tab/>
            </w:r>
            <w:r w:rsidRPr="00AC6EFB">
              <w:rPr>
                <w:b/>
                <w:sz w:val="24"/>
                <w:szCs w:val="24"/>
              </w:rPr>
              <w:tab/>
            </w:r>
            <w:r w:rsidR="00AC6EFB">
              <w:rPr>
                <w:b/>
                <w:sz w:val="24"/>
                <w:szCs w:val="24"/>
              </w:rPr>
              <w:t xml:space="preserve">                                                                              İZMİR</w:t>
            </w:r>
          </w:p>
        </w:tc>
        <w:tc>
          <w:tcPr>
            <w:tcW w:w="2428" w:type="pct"/>
          </w:tcPr>
          <w:p w:rsidR="00495515" w:rsidRPr="00367CB2" w:rsidRDefault="00495515" w:rsidP="00AC6EFB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367CB2">
              <w:rPr>
                <w:b/>
                <w:sz w:val="24"/>
                <w:szCs w:val="24"/>
              </w:rPr>
              <w:t>Koord</w:t>
            </w:r>
            <w:proofErr w:type="spellEnd"/>
            <w:r w:rsidRPr="00367CB2">
              <w:rPr>
                <w:b/>
                <w:sz w:val="24"/>
                <w:szCs w:val="24"/>
              </w:rPr>
              <w:t>./Yetkili İmza</w:t>
            </w:r>
            <w:r w:rsidR="00474149">
              <w:rPr>
                <w:b/>
                <w:sz w:val="24"/>
                <w:szCs w:val="24"/>
              </w:rPr>
              <w:t xml:space="preserve"> </w:t>
            </w:r>
            <w:r w:rsidR="00AC6EFB">
              <w:rPr>
                <w:b/>
                <w:sz w:val="24"/>
                <w:szCs w:val="24"/>
              </w:rPr>
              <w:t>:</w:t>
            </w:r>
            <w:r w:rsidR="00474149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137B18" w:rsidRPr="00367CB2" w:rsidTr="00F56B48">
        <w:trPr>
          <w:trHeight w:val="340"/>
        </w:trPr>
        <w:tc>
          <w:tcPr>
            <w:tcW w:w="5000" w:type="pct"/>
            <w:gridSpan w:val="4"/>
          </w:tcPr>
          <w:p w:rsidR="00137B18" w:rsidRPr="00367CB2" w:rsidRDefault="00137B18" w:rsidP="00367CB2">
            <w:pPr>
              <w:spacing w:before="120" w:after="120"/>
              <w:ind w:firstLine="6"/>
              <w:rPr>
                <w:b/>
                <w:sz w:val="24"/>
                <w:szCs w:val="24"/>
              </w:rPr>
            </w:pPr>
            <w:r w:rsidRPr="00367CB2">
              <w:rPr>
                <w:b/>
                <w:sz w:val="24"/>
                <w:szCs w:val="24"/>
              </w:rPr>
              <w:t xml:space="preserve">ÇNAEM Kod No** - </w:t>
            </w:r>
          </w:p>
        </w:tc>
      </w:tr>
      <w:tr w:rsidR="0082740D" w:rsidRPr="00A47C42" w:rsidTr="00F56B48">
        <w:tc>
          <w:tcPr>
            <w:tcW w:w="5000" w:type="pct"/>
            <w:gridSpan w:val="4"/>
            <w:vAlign w:val="center"/>
          </w:tcPr>
          <w:p w:rsidR="0082740D" w:rsidRPr="00367CB2" w:rsidRDefault="0082740D" w:rsidP="00367CB2">
            <w:pPr>
              <w:spacing w:before="60" w:after="60"/>
              <w:jc w:val="center"/>
              <w:rPr>
                <w:b/>
              </w:rPr>
            </w:pPr>
            <w:r w:rsidRPr="00367CB2">
              <w:rPr>
                <w:b/>
                <w:sz w:val="24"/>
                <w:szCs w:val="24"/>
              </w:rPr>
              <w:t>ANALİZ BİLGİLERİ</w:t>
            </w:r>
          </w:p>
        </w:tc>
      </w:tr>
      <w:tr w:rsidR="0082740D" w:rsidRPr="00722648" w:rsidTr="00F56B48">
        <w:tc>
          <w:tcPr>
            <w:tcW w:w="1036" w:type="pct"/>
          </w:tcPr>
          <w:p w:rsidR="0082740D" w:rsidRPr="00367CB2" w:rsidRDefault="0082740D" w:rsidP="00367CB2">
            <w:pPr>
              <w:pStyle w:val="Balk1"/>
              <w:jc w:val="left"/>
              <w:rPr>
                <w:sz w:val="24"/>
                <w:szCs w:val="24"/>
              </w:rPr>
            </w:pPr>
          </w:p>
          <w:p w:rsidR="0082740D" w:rsidRPr="00367CB2" w:rsidRDefault="00226F77" w:rsidP="00367CB2">
            <w:pPr>
              <w:pStyle w:val="Balk1"/>
              <w:jc w:val="left"/>
              <w:rPr>
                <w:sz w:val="24"/>
                <w:szCs w:val="24"/>
              </w:rPr>
            </w:pPr>
            <w:r w:rsidRPr="00367CB2">
              <w:rPr>
                <w:sz w:val="24"/>
                <w:szCs w:val="24"/>
              </w:rPr>
              <w:t>Örneğin Türü*</w:t>
            </w:r>
          </w:p>
        </w:tc>
        <w:tc>
          <w:tcPr>
            <w:tcW w:w="3964" w:type="pct"/>
            <w:gridSpan w:val="3"/>
            <w:vAlign w:val="center"/>
          </w:tcPr>
          <w:p w:rsidR="00CE29C8" w:rsidRPr="00367CB2" w:rsidRDefault="00CE29C8" w:rsidP="00367CB2">
            <w:pPr>
              <w:spacing w:before="60" w:after="60"/>
              <w:ind w:left="357"/>
              <w:rPr>
                <w:b/>
                <w:sz w:val="24"/>
                <w:szCs w:val="24"/>
              </w:rPr>
            </w:pPr>
            <w:r w:rsidRPr="00367CB2">
              <w:rPr>
                <w:b/>
                <w:sz w:val="24"/>
                <w:szCs w:val="24"/>
              </w:rPr>
              <w:t xml:space="preserve">⁬ </w:t>
            </w:r>
            <w:r w:rsidR="0082740D" w:rsidRPr="00367CB2">
              <w:rPr>
                <w:sz w:val="24"/>
                <w:szCs w:val="24"/>
              </w:rPr>
              <w:t>Gıda</w:t>
            </w:r>
            <w:r w:rsidR="00EB1AFB" w:rsidRPr="00367CB2">
              <w:rPr>
                <w:sz w:val="24"/>
                <w:szCs w:val="24"/>
              </w:rPr>
              <w:tab/>
            </w:r>
            <w:r w:rsidR="00EB1AFB" w:rsidRPr="00367CB2">
              <w:rPr>
                <w:sz w:val="24"/>
                <w:szCs w:val="24"/>
              </w:rPr>
              <w:tab/>
            </w:r>
            <w:r w:rsidR="00E93A77" w:rsidRPr="00367CB2">
              <w:rPr>
                <w:sz w:val="24"/>
                <w:szCs w:val="24"/>
              </w:rPr>
              <w:t>⁬ İçme Suyu</w:t>
            </w:r>
            <w:r w:rsidR="00EB1AFB" w:rsidRPr="00367CB2">
              <w:rPr>
                <w:sz w:val="24"/>
                <w:szCs w:val="24"/>
              </w:rPr>
              <w:tab/>
            </w:r>
            <w:r w:rsidR="00EB1AFB" w:rsidRPr="00367CB2">
              <w:rPr>
                <w:sz w:val="24"/>
                <w:szCs w:val="24"/>
              </w:rPr>
              <w:tab/>
              <w:t>⁬ Termal Su</w:t>
            </w:r>
            <w:r w:rsidR="00EB1AFB" w:rsidRPr="00367CB2">
              <w:rPr>
                <w:sz w:val="24"/>
                <w:szCs w:val="24"/>
              </w:rPr>
              <w:tab/>
            </w:r>
            <w:r w:rsidR="00EB1AFB" w:rsidRPr="00367CB2">
              <w:rPr>
                <w:sz w:val="24"/>
                <w:szCs w:val="24"/>
              </w:rPr>
              <w:tab/>
              <w:t>⁬ Çevre</w:t>
            </w:r>
            <w:r w:rsidR="00EB1AFB" w:rsidRPr="00367CB2">
              <w:rPr>
                <w:sz w:val="24"/>
                <w:szCs w:val="24"/>
              </w:rPr>
              <w:tab/>
              <w:t>⁬ Endüstriyel</w:t>
            </w:r>
            <w:r w:rsidRPr="00367CB2">
              <w:rPr>
                <w:b/>
                <w:sz w:val="24"/>
                <w:szCs w:val="24"/>
              </w:rPr>
              <w:tab/>
            </w:r>
            <w:r w:rsidRPr="00367CB2">
              <w:rPr>
                <w:b/>
                <w:sz w:val="24"/>
                <w:szCs w:val="24"/>
              </w:rPr>
              <w:tab/>
            </w:r>
          </w:p>
          <w:p w:rsidR="0082740D" w:rsidRPr="00367CB2" w:rsidRDefault="00E93A77" w:rsidP="00B504DF">
            <w:pPr>
              <w:spacing w:before="60" w:after="60"/>
              <w:ind w:left="357"/>
              <w:rPr>
                <w:sz w:val="24"/>
                <w:szCs w:val="24"/>
              </w:rPr>
            </w:pPr>
            <w:r w:rsidRPr="00367CB2">
              <w:rPr>
                <w:sz w:val="24"/>
                <w:szCs w:val="24"/>
              </w:rPr>
              <w:t>⁬ Diğer (Açıklayınız</w:t>
            </w:r>
            <w:r w:rsidR="006A02F7">
              <w:rPr>
                <w:sz w:val="24"/>
                <w:szCs w:val="24"/>
              </w:rPr>
              <w:t>)</w:t>
            </w:r>
            <w:r w:rsidR="002B75A7">
              <w:rPr>
                <w:sz w:val="24"/>
                <w:szCs w:val="24"/>
              </w:rPr>
              <w:t xml:space="preserve"> </w:t>
            </w:r>
            <w:r w:rsidR="00B504DF">
              <w:rPr>
                <w:b/>
                <w:sz w:val="24"/>
                <w:szCs w:val="24"/>
              </w:rPr>
              <w:t>.....</w:t>
            </w:r>
            <w:r w:rsidR="00904EC1">
              <w:rPr>
                <w:b/>
                <w:sz w:val="24"/>
                <w:szCs w:val="24"/>
              </w:rPr>
              <w:t>(</w:t>
            </w:r>
            <w:r w:rsidR="006A02F7">
              <w:rPr>
                <w:b/>
                <w:sz w:val="24"/>
                <w:szCs w:val="24"/>
              </w:rPr>
              <w:t>Ürün Adı)………….</w:t>
            </w:r>
          </w:p>
        </w:tc>
      </w:tr>
      <w:tr w:rsidR="0082740D" w:rsidRPr="00367CB2" w:rsidTr="00F56B48">
        <w:trPr>
          <w:trHeight w:val="397"/>
        </w:trPr>
        <w:tc>
          <w:tcPr>
            <w:tcW w:w="1036" w:type="pct"/>
            <w:vAlign w:val="center"/>
          </w:tcPr>
          <w:p w:rsidR="0082740D" w:rsidRPr="00367CB2" w:rsidRDefault="00226F77" w:rsidP="0082740D">
            <w:pPr>
              <w:rPr>
                <w:b/>
              </w:rPr>
            </w:pPr>
            <w:r w:rsidRPr="00367CB2">
              <w:rPr>
                <w:b/>
                <w:sz w:val="24"/>
                <w:szCs w:val="24"/>
              </w:rPr>
              <w:t>Örnek Miktarı*</w:t>
            </w:r>
          </w:p>
        </w:tc>
        <w:tc>
          <w:tcPr>
            <w:tcW w:w="3964" w:type="pct"/>
            <w:gridSpan w:val="3"/>
          </w:tcPr>
          <w:p w:rsidR="00F76837" w:rsidRPr="00367CB2" w:rsidRDefault="009000BB" w:rsidP="00F76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D3550">
              <w:rPr>
                <w:b/>
                <w:sz w:val="24"/>
                <w:szCs w:val="24"/>
              </w:rPr>
              <w:t>0</w:t>
            </w:r>
            <w:r w:rsidR="00474149">
              <w:rPr>
                <w:b/>
                <w:sz w:val="24"/>
                <w:szCs w:val="24"/>
              </w:rPr>
              <w:t>0</w:t>
            </w:r>
            <w:r w:rsidR="00DD59D3" w:rsidRPr="00367CB2">
              <w:rPr>
                <w:b/>
                <w:sz w:val="24"/>
                <w:szCs w:val="24"/>
              </w:rPr>
              <w:t xml:space="preserve"> gr</w:t>
            </w:r>
          </w:p>
        </w:tc>
      </w:tr>
      <w:tr w:rsidR="0082740D" w:rsidRPr="00367CB2" w:rsidTr="00F56B48">
        <w:trPr>
          <w:trHeight w:val="227"/>
        </w:trPr>
        <w:tc>
          <w:tcPr>
            <w:tcW w:w="1036" w:type="pct"/>
            <w:vAlign w:val="center"/>
          </w:tcPr>
          <w:p w:rsidR="0082740D" w:rsidRPr="00367CB2" w:rsidRDefault="00226F77" w:rsidP="00367CB2">
            <w:pPr>
              <w:pStyle w:val="Balk1"/>
              <w:jc w:val="left"/>
              <w:rPr>
                <w:sz w:val="24"/>
                <w:szCs w:val="24"/>
              </w:rPr>
            </w:pPr>
            <w:r w:rsidRPr="00367CB2">
              <w:rPr>
                <w:sz w:val="24"/>
                <w:szCs w:val="24"/>
              </w:rPr>
              <w:t xml:space="preserve">Örneğin Fiziksel* Yapısı </w:t>
            </w:r>
          </w:p>
        </w:tc>
        <w:tc>
          <w:tcPr>
            <w:tcW w:w="3964" w:type="pct"/>
            <w:gridSpan w:val="3"/>
            <w:vAlign w:val="center"/>
          </w:tcPr>
          <w:p w:rsidR="0082740D" w:rsidRPr="00367CB2" w:rsidRDefault="00EB1AFB" w:rsidP="00367CB2">
            <w:pPr>
              <w:pStyle w:val="Balk1"/>
              <w:spacing w:before="60" w:after="60"/>
              <w:ind w:left="357"/>
              <w:jc w:val="left"/>
              <w:rPr>
                <w:sz w:val="24"/>
                <w:szCs w:val="24"/>
              </w:rPr>
            </w:pPr>
            <w:r w:rsidRPr="00367CB2">
              <w:rPr>
                <w:b w:val="0"/>
                <w:sz w:val="24"/>
                <w:szCs w:val="24"/>
              </w:rPr>
              <w:t xml:space="preserve">⁬ </w:t>
            </w:r>
            <w:r w:rsidR="0082740D" w:rsidRPr="00367CB2">
              <w:rPr>
                <w:b w:val="0"/>
                <w:sz w:val="24"/>
                <w:szCs w:val="24"/>
              </w:rPr>
              <w:t>Sıvı</w:t>
            </w:r>
            <w:r w:rsidRPr="00367CB2">
              <w:rPr>
                <w:b w:val="0"/>
                <w:sz w:val="24"/>
                <w:szCs w:val="24"/>
              </w:rPr>
              <w:tab/>
            </w:r>
            <w:r w:rsidR="00CE29C8" w:rsidRPr="00367CB2">
              <w:rPr>
                <w:b w:val="0"/>
                <w:sz w:val="24"/>
                <w:szCs w:val="24"/>
              </w:rPr>
              <w:tab/>
            </w:r>
            <w:r w:rsidRPr="00367CB2">
              <w:rPr>
                <w:b w:val="0"/>
                <w:sz w:val="24"/>
                <w:szCs w:val="24"/>
              </w:rPr>
              <w:t>⁬ Katı (öğütülmüş)</w:t>
            </w:r>
            <w:r w:rsidRPr="00367CB2">
              <w:rPr>
                <w:b w:val="0"/>
                <w:sz w:val="24"/>
                <w:szCs w:val="24"/>
              </w:rPr>
              <w:tab/>
            </w:r>
            <w:r w:rsidR="00CE29C8" w:rsidRPr="00367CB2">
              <w:rPr>
                <w:b w:val="0"/>
                <w:sz w:val="24"/>
                <w:szCs w:val="24"/>
              </w:rPr>
              <w:tab/>
            </w:r>
            <w:r w:rsidR="007909CF" w:rsidRPr="00367CB2">
              <w:rPr>
                <w:sz w:val="24"/>
                <w:szCs w:val="24"/>
              </w:rPr>
              <w:t>X</w:t>
            </w:r>
            <w:r w:rsidRPr="00367CB2">
              <w:rPr>
                <w:b w:val="0"/>
                <w:sz w:val="24"/>
                <w:szCs w:val="24"/>
              </w:rPr>
              <w:t>⁬ Katı (öğütülmemiş</w:t>
            </w:r>
            <w:r w:rsidR="00AA530F" w:rsidRPr="00367CB2">
              <w:rPr>
                <w:b w:val="0"/>
                <w:sz w:val="24"/>
                <w:szCs w:val="24"/>
              </w:rPr>
              <w:t>)</w:t>
            </w:r>
          </w:p>
        </w:tc>
      </w:tr>
      <w:tr w:rsidR="0082740D" w:rsidRPr="00367CB2" w:rsidTr="00F56B48">
        <w:tc>
          <w:tcPr>
            <w:tcW w:w="1036" w:type="pct"/>
            <w:vAlign w:val="center"/>
          </w:tcPr>
          <w:p w:rsidR="0082740D" w:rsidRPr="00367CB2" w:rsidRDefault="00226F77" w:rsidP="00367CB2">
            <w:pPr>
              <w:pStyle w:val="Balk1"/>
              <w:jc w:val="left"/>
              <w:rPr>
                <w:sz w:val="24"/>
                <w:szCs w:val="24"/>
              </w:rPr>
            </w:pPr>
            <w:r w:rsidRPr="00367CB2">
              <w:rPr>
                <w:sz w:val="24"/>
                <w:szCs w:val="24"/>
              </w:rPr>
              <w:t>İstenen Analizler*</w:t>
            </w:r>
          </w:p>
        </w:tc>
        <w:tc>
          <w:tcPr>
            <w:tcW w:w="3964" w:type="pct"/>
            <w:gridSpan w:val="3"/>
          </w:tcPr>
          <w:p w:rsidR="00EB1AFB" w:rsidRPr="00367CB2" w:rsidRDefault="00284459" w:rsidP="00367CB2">
            <w:pPr>
              <w:numPr>
                <w:ilvl w:val="0"/>
                <w:numId w:val="7"/>
              </w:numPr>
              <w:tabs>
                <w:tab w:val="clear" w:pos="717"/>
                <w:tab w:val="num" w:pos="349"/>
              </w:tabs>
              <w:spacing w:before="60"/>
              <w:ind w:hanging="717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Sularda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Toplam Alfa-Beta Radyoaktivite Analizi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ab/>
            </w:r>
            <w:r w:rsidR="00EB1AFB" w:rsidRPr="00367CB2">
              <w:rPr>
                <w:b/>
                <w:sz w:val="24"/>
                <w:szCs w:val="24"/>
              </w:rPr>
              <w:t>⁬</w:t>
            </w:r>
            <w:r w:rsidR="00EB1AFB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Sularda Trityum (H-3)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A</w:t>
            </w:r>
            <w:r w:rsidR="00EB1AFB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nalizi</w:t>
            </w:r>
            <w:r w:rsidR="00CE29C8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      </w:t>
            </w:r>
            <w:r w:rsidR="00CE29C8" w:rsidRPr="00367CB2">
              <w:rPr>
                <w:b/>
                <w:sz w:val="24"/>
                <w:szCs w:val="24"/>
              </w:rPr>
              <w:t>⁬</w:t>
            </w:r>
            <w:r w:rsidR="00AA530F" w:rsidRPr="00367CB2">
              <w:rPr>
                <w:b/>
                <w:sz w:val="24"/>
                <w:szCs w:val="24"/>
              </w:rPr>
              <w:t xml:space="preserve"> </w:t>
            </w:r>
            <w:r w:rsidR="00EB1AFB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Sularda Cs-137/134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A</w:t>
            </w:r>
            <w:r w:rsidR="00EB1AFB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nalizi</w:t>
            </w:r>
          </w:p>
          <w:p w:rsidR="00EB1AFB" w:rsidRPr="00367CB2" w:rsidRDefault="00EB1AFB" w:rsidP="00367CB2">
            <w:pPr>
              <w:numPr>
                <w:ilvl w:val="0"/>
                <w:numId w:val="7"/>
              </w:numPr>
              <w:tabs>
                <w:tab w:val="clear" w:pos="717"/>
                <w:tab w:val="num" w:pos="349"/>
              </w:tabs>
              <w:spacing w:before="60"/>
              <w:ind w:left="349" w:hanging="349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Gıdalarda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Radyoaktivite Analizi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: </w:t>
            </w:r>
            <w:r w:rsidRPr="00367CB2">
              <w:rPr>
                <w:b/>
                <w:sz w:val="24"/>
                <w:szCs w:val="24"/>
              </w:rPr>
              <w:t xml:space="preserve">⁬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Cs-137/134</w:t>
            </w:r>
          </w:p>
          <w:p w:rsidR="00EB1AFB" w:rsidRPr="00367CB2" w:rsidRDefault="00EB1AFB" w:rsidP="00367CB2">
            <w:pPr>
              <w:numPr>
                <w:ilvl w:val="0"/>
                <w:numId w:val="7"/>
              </w:numPr>
              <w:tabs>
                <w:tab w:val="clear" w:pos="717"/>
                <w:tab w:val="num" w:pos="349"/>
              </w:tabs>
              <w:spacing w:before="60"/>
              <w:ind w:left="349" w:hanging="349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Gıdalarda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Radyoaktivite Analizi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: 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sym w:font="Symbol" w:char="F084"/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Pu-239/240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sym w:font="Symbol" w:char="F084"/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Sr-90  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sym w:font="Symbol" w:char="F084"/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Am-241  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sym w:font="Symbol" w:char="F084"/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U-238   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sym w:font="Symbol" w:char="F084"/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Th-232</w:t>
            </w:r>
          </w:p>
          <w:p w:rsidR="00EB1AFB" w:rsidRPr="00367CB2" w:rsidRDefault="00EB1AFB" w:rsidP="00367CB2">
            <w:pPr>
              <w:numPr>
                <w:ilvl w:val="0"/>
                <w:numId w:val="7"/>
              </w:numPr>
              <w:tabs>
                <w:tab w:val="clear" w:pos="717"/>
                <w:tab w:val="num" w:pos="292"/>
              </w:tabs>
              <w:spacing w:before="60"/>
              <w:ind w:hanging="71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Yapı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Malzemelerinde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Cs-137/134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A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nalizi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ab/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ab/>
            </w:r>
            <w:r w:rsidRPr="00367CB2">
              <w:rPr>
                <w:b/>
                <w:sz w:val="24"/>
                <w:szCs w:val="24"/>
              </w:rPr>
              <w:t>⁬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Yapı Malzemelerinde 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Ra-226, Th-232, K-40</w:t>
            </w:r>
            <w:r w:rsidR="00AA530F"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A</w:t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>nalizi</w:t>
            </w:r>
          </w:p>
          <w:p w:rsidR="00AA530F" w:rsidRPr="00367CB2" w:rsidRDefault="00284459" w:rsidP="00367CB2">
            <w:pPr>
              <w:numPr>
                <w:ilvl w:val="0"/>
                <w:numId w:val="7"/>
              </w:numPr>
              <w:tabs>
                <w:tab w:val="clear" w:pos="717"/>
                <w:tab w:val="num" w:pos="292"/>
              </w:tabs>
              <w:spacing w:before="60"/>
              <w:ind w:hanging="717"/>
              <w:rPr>
                <w:sz w:val="24"/>
                <w:szCs w:val="24"/>
              </w:rPr>
            </w:pPr>
            <w:r w:rsidRPr="00367CB2">
              <w:rPr>
                <w:sz w:val="24"/>
                <w:szCs w:val="24"/>
              </w:rPr>
              <w:t xml:space="preserve">Diğer </w:t>
            </w:r>
            <w:r w:rsidR="00AA530F" w:rsidRPr="00367CB2">
              <w:rPr>
                <w:sz w:val="24"/>
                <w:szCs w:val="24"/>
              </w:rPr>
              <w:t xml:space="preserve">Numunelerde Radyoaktivite Analizi </w:t>
            </w:r>
            <w:r w:rsidRPr="00367CB2">
              <w:rPr>
                <w:sz w:val="24"/>
                <w:szCs w:val="24"/>
              </w:rPr>
              <w:t>***</w:t>
            </w:r>
            <w:r w:rsidR="00AA530F" w:rsidRPr="00367CB2">
              <w:rPr>
                <w:sz w:val="24"/>
                <w:szCs w:val="24"/>
              </w:rPr>
              <w:tab/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Cs-137/134    </w:t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Pu-239/240   </w:t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Am-241   </w:t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Sr-90      </w:t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K-40   </w:t>
            </w:r>
          </w:p>
          <w:p w:rsidR="00AA530F" w:rsidRPr="00367CB2" w:rsidRDefault="00284459" w:rsidP="00367CB2">
            <w:pPr>
              <w:spacing w:before="60"/>
              <w:rPr>
                <w:sz w:val="24"/>
                <w:szCs w:val="24"/>
              </w:rPr>
            </w:pP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Ra-226         </w:t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 xml:space="preserve">U-238      </w:t>
            </w:r>
            <w:r w:rsidRPr="00367CB2">
              <w:rPr>
                <w:sz w:val="24"/>
                <w:szCs w:val="24"/>
              </w:rPr>
              <w:sym w:font="Symbol" w:char="F084"/>
            </w:r>
            <w:r w:rsidR="00CE29C8" w:rsidRPr="00367CB2">
              <w:rPr>
                <w:sz w:val="24"/>
                <w:szCs w:val="24"/>
              </w:rPr>
              <w:t xml:space="preserve"> </w:t>
            </w:r>
            <w:r w:rsidRPr="00367CB2">
              <w:rPr>
                <w:sz w:val="24"/>
                <w:szCs w:val="24"/>
              </w:rPr>
              <w:t>Th-232</w:t>
            </w:r>
          </w:p>
          <w:p w:rsidR="004808BF" w:rsidRPr="00367CB2" w:rsidRDefault="004808BF" w:rsidP="00367CB2">
            <w:pPr>
              <w:spacing w:before="60"/>
              <w:rPr>
                <w:sz w:val="24"/>
                <w:szCs w:val="24"/>
              </w:rPr>
            </w:pP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sym w:font="Symbol" w:char="F084"/>
            </w:r>
            <w:r w:rsidRPr="00367CB2">
              <w:rPr>
                <w:rFonts w:ascii="Times New Roman TUR" w:hAnsi="Times New Roman TUR" w:cs="Times New Roman TUR"/>
                <w:bCs/>
                <w:sz w:val="24"/>
                <w:szCs w:val="24"/>
              </w:rPr>
              <w:t xml:space="preserve">    Diğer (Açıklayınız) :</w:t>
            </w:r>
          </w:p>
          <w:p w:rsidR="004808BF" w:rsidRPr="004808BF" w:rsidRDefault="004808BF" w:rsidP="00367CB2">
            <w:pPr>
              <w:ind w:left="405" w:hanging="405"/>
            </w:pPr>
          </w:p>
        </w:tc>
      </w:tr>
      <w:tr w:rsidR="0082740D" w:rsidRPr="00367CB2" w:rsidTr="00F56B48">
        <w:tc>
          <w:tcPr>
            <w:tcW w:w="1717" w:type="pct"/>
            <w:gridSpan w:val="2"/>
            <w:vAlign w:val="center"/>
          </w:tcPr>
          <w:p w:rsidR="0082740D" w:rsidRPr="00367CB2" w:rsidRDefault="00226F77" w:rsidP="0082740D">
            <w:pPr>
              <w:rPr>
                <w:b/>
              </w:rPr>
            </w:pPr>
            <w:r w:rsidRPr="00367CB2">
              <w:rPr>
                <w:b/>
                <w:sz w:val="24"/>
                <w:szCs w:val="24"/>
              </w:rPr>
              <w:t>Örneğin İşlem Görüp Görmediği*</w:t>
            </w:r>
          </w:p>
        </w:tc>
        <w:tc>
          <w:tcPr>
            <w:tcW w:w="3283" w:type="pct"/>
            <w:gridSpan w:val="2"/>
            <w:vAlign w:val="center"/>
          </w:tcPr>
          <w:p w:rsidR="0082740D" w:rsidRPr="00367CB2" w:rsidRDefault="0082740D" w:rsidP="00367CB2">
            <w:pPr>
              <w:pStyle w:val="Balk1"/>
              <w:numPr>
                <w:ilvl w:val="0"/>
                <w:numId w:val="4"/>
              </w:numPr>
              <w:spacing w:after="60"/>
              <w:ind w:left="714" w:hanging="357"/>
              <w:jc w:val="left"/>
              <w:rPr>
                <w:b w:val="0"/>
                <w:sz w:val="24"/>
                <w:szCs w:val="24"/>
              </w:rPr>
            </w:pPr>
            <w:r w:rsidRPr="00367CB2">
              <w:rPr>
                <w:b w:val="0"/>
                <w:sz w:val="24"/>
                <w:szCs w:val="24"/>
              </w:rPr>
              <w:t>Kimyasal</w:t>
            </w:r>
            <w:r w:rsidR="00CE29C8" w:rsidRPr="00367CB2">
              <w:rPr>
                <w:b w:val="0"/>
                <w:sz w:val="24"/>
                <w:szCs w:val="24"/>
              </w:rPr>
              <w:tab/>
            </w:r>
            <w:r w:rsidR="007909CF" w:rsidRPr="00367CB2">
              <w:rPr>
                <w:sz w:val="24"/>
                <w:szCs w:val="24"/>
              </w:rPr>
              <w:t>X</w:t>
            </w:r>
            <w:r w:rsidR="00CE29C8" w:rsidRPr="00367CB2">
              <w:rPr>
                <w:b w:val="0"/>
                <w:sz w:val="24"/>
                <w:szCs w:val="24"/>
              </w:rPr>
              <w:t xml:space="preserve">⁬ </w:t>
            </w:r>
            <w:r w:rsidRPr="00367CB2">
              <w:rPr>
                <w:b w:val="0"/>
                <w:sz w:val="24"/>
                <w:szCs w:val="24"/>
              </w:rPr>
              <w:t>Fiziksel</w:t>
            </w:r>
          </w:p>
        </w:tc>
      </w:tr>
      <w:tr w:rsidR="0082740D" w:rsidRPr="006B3DF1" w:rsidTr="00F56B48">
        <w:trPr>
          <w:trHeight w:val="397"/>
        </w:trPr>
        <w:tc>
          <w:tcPr>
            <w:tcW w:w="1717" w:type="pct"/>
            <w:gridSpan w:val="2"/>
            <w:vAlign w:val="center"/>
          </w:tcPr>
          <w:p w:rsidR="00226F77" w:rsidRPr="00367CB2" w:rsidRDefault="00226F77" w:rsidP="0082740D">
            <w:pPr>
              <w:rPr>
                <w:b/>
                <w:sz w:val="24"/>
                <w:szCs w:val="24"/>
              </w:rPr>
            </w:pPr>
            <w:r w:rsidRPr="00367CB2">
              <w:rPr>
                <w:b/>
                <w:sz w:val="24"/>
                <w:szCs w:val="24"/>
              </w:rPr>
              <w:t>Raporda Belirtilmesi İstenen Hususlar*</w:t>
            </w:r>
          </w:p>
        </w:tc>
        <w:tc>
          <w:tcPr>
            <w:tcW w:w="3283" w:type="pct"/>
            <w:gridSpan w:val="2"/>
          </w:tcPr>
          <w:p w:rsidR="0082740D" w:rsidRPr="00367CB2" w:rsidRDefault="007909CF" w:rsidP="00AC6EFB">
            <w:pPr>
              <w:rPr>
                <w:b/>
              </w:rPr>
            </w:pPr>
            <w:r w:rsidRPr="00367CB2">
              <w:rPr>
                <w:b/>
              </w:rPr>
              <w:t>Dış Ticarette Standardi</w:t>
            </w:r>
            <w:r w:rsidR="00C34A30" w:rsidRPr="00367CB2">
              <w:rPr>
                <w:b/>
              </w:rPr>
              <w:t>z</w:t>
            </w:r>
            <w:r w:rsidRPr="00367CB2">
              <w:rPr>
                <w:b/>
              </w:rPr>
              <w:t>a</w:t>
            </w:r>
            <w:r w:rsidR="00C34A30" w:rsidRPr="00367CB2">
              <w:rPr>
                <w:b/>
              </w:rPr>
              <w:t>s</w:t>
            </w:r>
            <w:r w:rsidRPr="00367CB2">
              <w:rPr>
                <w:b/>
              </w:rPr>
              <w:t>yon Tebliği</w:t>
            </w:r>
            <w:r w:rsidR="00C34A30" w:rsidRPr="00367CB2">
              <w:rPr>
                <w:b/>
              </w:rPr>
              <w:t xml:space="preserve"> </w:t>
            </w:r>
            <w:r w:rsidRPr="00367CB2">
              <w:rPr>
                <w:b/>
              </w:rPr>
              <w:t>(Tebl</w:t>
            </w:r>
            <w:r w:rsidR="00AC6EFB">
              <w:rPr>
                <w:b/>
              </w:rPr>
              <w:t>iğ No:2011</w:t>
            </w:r>
            <w:r w:rsidRPr="00367CB2">
              <w:rPr>
                <w:b/>
              </w:rPr>
              <w:t>/</w:t>
            </w:r>
            <w:r w:rsidR="00AC6EFB">
              <w:rPr>
                <w:b/>
              </w:rPr>
              <w:t>2</w:t>
            </w:r>
            <w:r w:rsidRPr="00367CB2">
              <w:rPr>
                <w:b/>
              </w:rPr>
              <w:t>) ge</w:t>
            </w:r>
            <w:r w:rsidR="00B94890" w:rsidRPr="00367CB2">
              <w:rPr>
                <w:b/>
              </w:rPr>
              <w:t>r</w:t>
            </w:r>
            <w:r w:rsidRPr="00367CB2">
              <w:rPr>
                <w:b/>
              </w:rPr>
              <w:t>eği Japonya çıkışlı ürünlerde radyasyon analizi</w:t>
            </w:r>
          </w:p>
        </w:tc>
      </w:tr>
    </w:tbl>
    <w:p w:rsidR="003804AC" w:rsidRPr="00137B18" w:rsidRDefault="003804AC" w:rsidP="003804AC">
      <w:pPr>
        <w:jc w:val="both"/>
        <w:rPr>
          <w:sz w:val="24"/>
          <w:szCs w:val="24"/>
        </w:rPr>
      </w:pPr>
      <w:r w:rsidRPr="00137B18">
        <w:rPr>
          <w:sz w:val="24"/>
          <w:szCs w:val="24"/>
        </w:rPr>
        <w:t xml:space="preserve">* Analizi isteyen Birim/Kurum/Kuruluş tarafından doldurulacaktır. </w:t>
      </w:r>
    </w:p>
    <w:p w:rsidR="003804AC" w:rsidRPr="00137B18" w:rsidRDefault="003804AC" w:rsidP="003804AC">
      <w:pPr>
        <w:jc w:val="both"/>
        <w:rPr>
          <w:sz w:val="24"/>
          <w:szCs w:val="24"/>
        </w:rPr>
      </w:pPr>
      <w:r w:rsidRPr="00137B18">
        <w:rPr>
          <w:sz w:val="24"/>
          <w:szCs w:val="24"/>
        </w:rPr>
        <w:t xml:space="preserve">**Örnek </w:t>
      </w:r>
      <w:proofErr w:type="spellStart"/>
      <w:r w:rsidRPr="00137B18">
        <w:rPr>
          <w:sz w:val="24"/>
          <w:szCs w:val="24"/>
        </w:rPr>
        <w:t>ÇNAEM’e</w:t>
      </w:r>
      <w:proofErr w:type="spellEnd"/>
      <w:r w:rsidRPr="00137B18">
        <w:rPr>
          <w:sz w:val="24"/>
          <w:szCs w:val="24"/>
        </w:rPr>
        <w:t xml:space="preserve"> dışarıdan gelmişse ÇNAEM Hizmet Kayıt Ofisi kayıt numarası, eğer laboratu</w:t>
      </w:r>
      <w:r w:rsidR="004808BF" w:rsidRPr="00137B18">
        <w:rPr>
          <w:sz w:val="24"/>
          <w:szCs w:val="24"/>
        </w:rPr>
        <w:t>v</w:t>
      </w:r>
      <w:r w:rsidRPr="00137B18">
        <w:rPr>
          <w:sz w:val="24"/>
          <w:szCs w:val="24"/>
        </w:rPr>
        <w:t>arda üretilen bir örnekse üreten Birimin verdiği kod numarası</w:t>
      </w:r>
    </w:p>
    <w:p w:rsidR="002424D9" w:rsidRPr="00137B18" w:rsidRDefault="003804AC" w:rsidP="003804AC">
      <w:pPr>
        <w:jc w:val="both"/>
        <w:rPr>
          <w:sz w:val="24"/>
          <w:szCs w:val="24"/>
        </w:rPr>
      </w:pPr>
      <w:r w:rsidRPr="00137B18">
        <w:rPr>
          <w:bCs/>
          <w:sz w:val="24"/>
          <w:szCs w:val="24"/>
        </w:rPr>
        <w:t xml:space="preserve">***Analiz edilmesini istediğiniz </w:t>
      </w:r>
      <w:proofErr w:type="spellStart"/>
      <w:r w:rsidRPr="00137B18">
        <w:rPr>
          <w:bCs/>
          <w:sz w:val="24"/>
          <w:szCs w:val="24"/>
        </w:rPr>
        <w:t>radyonüklidleri</w:t>
      </w:r>
      <w:proofErr w:type="spellEnd"/>
      <w:r w:rsidRPr="00137B18">
        <w:rPr>
          <w:bCs/>
          <w:sz w:val="24"/>
          <w:szCs w:val="24"/>
        </w:rPr>
        <w:t xml:space="preserve"> işaretleyiniz </w:t>
      </w:r>
      <w:r w:rsidRPr="00137B18">
        <w:rPr>
          <w:sz w:val="24"/>
          <w:szCs w:val="24"/>
        </w:rPr>
        <w:t xml:space="preserve">Analiz yöntemlerine,  </w:t>
      </w:r>
      <w:hyperlink r:id="rId11" w:history="1">
        <w:r w:rsidR="00F47304" w:rsidRPr="00005A61">
          <w:rPr>
            <w:rStyle w:val="Kpr"/>
            <w:sz w:val="24"/>
            <w:szCs w:val="24"/>
          </w:rPr>
          <w:t>http://www.taek.gov.tr/belgeler-formlar/func-startdown/659/</w:t>
        </w:r>
      </w:hyperlink>
      <w:r w:rsidR="00AA530F" w:rsidRPr="00137B18">
        <w:rPr>
          <w:sz w:val="24"/>
          <w:szCs w:val="24"/>
        </w:rPr>
        <w:t xml:space="preserve"> </w:t>
      </w:r>
      <w:r w:rsidRPr="00137B18">
        <w:rPr>
          <w:sz w:val="24"/>
          <w:szCs w:val="24"/>
        </w:rPr>
        <w:t>adresinden ulaşabilirsiniz.</w:t>
      </w:r>
    </w:p>
    <w:p w:rsidR="002A1D13" w:rsidRPr="00137B18" w:rsidRDefault="002A1D13" w:rsidP="003804AC">
      <w:pPr>
        <w:jc w:val="both"/>
        <w:rPr>
          <w:b/>
          <w:sz w:val="24"/>
          <w:szCs w:val="24"/>
          <w:u w:val="single"/>
        </w:rPr>
      </w:pPr>
      <w:r w:rsidRPr="00137B18">
        <w:rPr>
          <w:b/>
          <w:sz w:val="24"/>
          <w:szCs w:val="24"/>
          <w:u w:val="single"/>
        </w:rPr>
        <w:t>Örne</w:t>
      </w:r>
      <w:r w:rsidR="00495515" w:rsidRPr="00137B18">
        <w:rPr>
          <w:b/>
          <w:sz w:val="24"/>
          <w:szCs w:val="24"/>
          <w:u w:val="single"/>
        </w:rPr>
        <w:t xml:space="preserve">ğini geri almak isteyen firmalar analiz başvurusu sırasında Kuruluş kaşesi ve yetkili imzasının bulunduğu dilekçeyle </w:t>
      </w:r>
      <w:r w:rsidR="00AA530F" w:rsidRPr="00137B18">
        <w:rPr>
          <w:b/>
          <w:sz w:val="24"/>
          <w:szCs w:val="24"/>
          <w:u w:val="single"/>
        </w:rPr>
        <w:t xml:space="preserve">bu isteklerini </w:t>
      </w:r>
      <w:r w:rsidR="00495515" w:rsidRPr="00137B18">
        <w:rPr>
          <w:b/>
          <w:sz w:val="24"/>
          <w:szCs w:val="24"/>
          <w:u w:val="single"/>
        </w:rPr>
        <w:t>belirtmeleri gerekmektedir. Örnekler</w:t>
      </w:r>
      <w:r w:rsidRPr="00137B18">
        <w:rPr>
          <w:b/>
          <w:sz w:val="24"/>
          <w:szCs w:val="24"/>
          <w:u w:val="single"/>
        </w:rPr>
        <w:t xml:space="preserve"> saklama süreleri bitiminde iade edilirler.</w:t>
      </w:r>
      <w:r w:rsidR="00710700">
        <w:rPr>
          <w:b/>
          <w:sz w:val="24"/>
          <w:szCs w:val="24"/>
          <w:u w:val="single"/>
        </w:rPr>
        <w:t xml:space="preserve"> Saklama süresi bozulacak ürünler için 1 hafta, diğer numuneler için 1 aydır. </w:t>
      </w:r>
    </w:p>
    <w:sectPr w:rsidR="002A1D13" w:rsidRPr="00137B18" w:rsidSect="00AA530F">
      <w:headerReference w:type="default" r:id="rId12"/>
      <w:footerReference w:type="default" r:id="rId13"/>
      <w:pgSz w:w="16838" w:h="11906" w:orient="landscape" w:code="9"/>
      <w:pgMar w:top="567" w:right="454" w:bottom="567" w:left="1134" w:header="567" w:footer="578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98" w:rsidRDefault="00AB5098">
      <w:r>
        <w:separator/>
      </w:r>
    </w:p>
  </w:endnote>
  <w:endnote w:type="continuationSeparator" w:id="0">
    <w:p w:rsidR="00AB5098" w:rsidRDefault="00A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DF" w:rsidRPr="00F76837" w:rsidRDefault="00B504DF">
    <w:pPr>
      <w:pStyle w:val="Altbilgi"/>
      <w:rPr>
        <w:color w:val="999999"/>
        <w:sz w:val="16"/>
        <w:szCs w:val="16"/>
      </w:rPr>
    </w:pPr>
    <w:r w:rsidRPr="00F76837">
      <w:rPr>
        <w:b/>
        <w:color w:val="999999"/>
        <w:sz w:val="16"/>
        <w:szCs w:val="16"/>
      </w:rPr>
      <w:t xml:space="preserve">ÖEB-RAD-F-01   </w:t>
    </w:r>
    <w:proofErr w:type="spellStart"/>
    <w:r w:rsidRPr="00F76837">
      <w:rPr>
        <w:b/>
        <w:color w:val="999999"/>
        <w:sz w:val="16"/>
        <w:szCs w:val="16"/>
      </w:rPr>
      <w:t>Rev</w:t>
    </w:r>
    <w:proofErr w:type="spellEnd"/>
    <w:r w:rsidRPr="00F76837">
      <w:rPr>
        <w:b/>
        <w:color w:val="999999"/>
        <w:sz w:val="16"/>
        <w:szCs w:val="16"/>
      </w:rPr>
      <w:t>. No 0</w:t>
    </w:r>
    <w:r>
      <w:rPr>
        <w:b/>
        <w:color w:val="999999"/>
        <w:sz w:val="16"/>
        <w:szCs w:val="16"/>
      </w:rPr>
      <w:t>6   25</w:t>
    </w:r>
    <w:r w:rsidRPr="00F76837">
      <w:rPr>
        <w:b/>
        <w:color w:val="999999"/>
        <w:sz w:val="16"/>
        <w:szCs w:val="16"/>
      </w:rPr>
      <w:t>.0</w:t>
    </w:r>
    <w:r>
      <w:rPr>
        <w:b/>
        <w:color w:val="999999"/>
        <w:sz w:val="16"/>
        <w:szCs w:val="16"/>
      </w:rPr>
      <w:t>4</w:t>
    </w:r>
    <w:r w:rsidRPr="00F76837">
      <w:rPr>
        <w:b/>
        <w:color w:val="999999"/>
        <w:sz w:val="16"/>
        <w:szCs w:val="16"/>
      </w:rPr>
      <w:t>.20</w:t>
    </w:r>
    <w:r>
      <w:rPr>
        <w:b/>
        <w:color w:val="999999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98" w:rsidRDefault="00AB5098">
      <w:r>
        <w:separator/>
      </w:r>
    </w:p>
  </w:footnote>
  <w:footnote w:type="continuationSeparator" w:id="0">
    <w:p w:rsidR="00AB5098" w:rsidRDefault="00AB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8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924"/>
    </w:tblGrid>
    <w:tr w:rsidR="00B504DF" w:rsidTr="001A6A85">
      <w:tc>
        <w:tcPr>
          <w:tcW w:w="5000" w:type="pct"/>
        </w:tcPr>
        <w:p w:rsidR="00B504DF" w:rsidRPr="00367CB2" w:rsidRDefault="0046077F" w:rsidP="00367CB2">
          <w:pPr>
            <w:spacing w:before="12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125730</wp:posOffset>
                </wp:positionV>
                <wp:extent cx="826770" cy="558800"/>
                <wp:effectExtent l="19050" t="0" r="0" b="0"/>
                <wp:wrapNone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B504DF" w:rsidRPr="00367CB2">
            <w:rPr>
              <w:b/>
              <w:sz w:val="28"/>
              <w:szCs w:val="28"/>
            </w:rPr>
            <w:t>TÜRKİYE ATOM ENERJİSİ KURUMU</w:t>
          </w:r>
        </w:p>
        <w:p w:rsidR="00B504DF" w:rsidRPr="00367CB2" w:rsidRDefault="00B504DF" w:rsidP="00367CB2">
          <w:pPr>
            <w:jc w:val="center"/>
            <w:rPr>
              <w:sz w:val="28"/>
              <w:szCs w:val="28"/>
            </w:rPr>
          </w:pPr>
          <w:r w:rsidRPr="00367CB2">
            <w:rPr>
              <w:sz w:val="28"/>
              <w:szCs w:val="28"/>
            </w:rPr>
            <w:t>ÇEKMECE NÜKLEER ARAŞTIRMA VE EĞİTİM MERKEZİ</w:t>
          </w:r>
        </w:p>
        <w:p w:rsidR="00B504DF" w:rsidRPr="00367CB2" w:rsidRDefault="00B504DF" w:rsidP="00367CB2">
          <w:pPr>
            <w:pStyle w:val="stbilgi"/>
            <w:spacing w:after="120"/>
            <w:jc w:val="center"/>
            <w:rPr>
              <w:sz w:val="24"/>
              <w:szCs w:val="24"/>
            </w:rPr>
          </w:pPr>
          <w:r w:rsidRPr="00367CB2">
            <w:rPr>
              <w:sz w:val="24"/>
              <w:szCs w:val="24"/>
            </w:rPr>
            <w:t>ÖLÇME ENSTRUMANTASYON BÖLÜMÜ RADYOAKTİVİTE ÖLÇME VE ANALİZ BİRİMİ</w:t>
          </w:r>
        </w:p>
      </w:tc>
    </w:tr>
    <w:tr w:rsidR="00B504DF" w:rsidRPr="00367CB2" w:rsidTr="001A6A85">
      <w:trPr>
        <w:trHeight w:val="277"/>
      </w:trPr>
      <w:tc>
        <w:tcPr>
          <w:tcW w:w="5000" w:type="pct"/>
          <w:vAlign w:val="center"/>
        </w:tcPr>
        <w:p w:rsidR="00B504DF" w:rsidRPr="00367CB2" w:rsidRDefault="00B504DF" w:rsidP="00367CB2">
          <w:pPr>
            <w:pStyle w:val="stbilgi"/>
            <w:spacing w:before="60" w:after="60"/>
            <w:jc w:val="center"/>
            <w:rPr>
              <w:rStyle w:val="SayfaNumaras"/>
              <w:b/>
              <w:sz w:val="24"/>
              <w:szCs w:val="24"/>
            </w:rPr>
          </w:pPr>
          <w:r w:rsidRPr="00367CB2">
            <w:rPr>
              <w:b/>
              <w:sz w:val="24"/>
              <w:szCs w:val="24"/>
            </w:rPr>
            <w:t>RADYOAKTİVİTE ANALİZ İSTEK</w:t>
          </w:r>
          <w:r w:rsidRPr="00367CB2">
            <w:rPr>
              <w:sz w:val="24"/>
              <w:szCs w:val="24"/>
            </w:rPr>
            <w:t xml:space="preserve"> </w:t>
          </w:r>
          <w:r w:rsidRPr="00367CB2">
            <w:rPr>
              <w:rStyle w:val="SayfaNumaras"/>
              <w:b/>
              <w:sz w:val="24"/>
              <w:szCs w:val="24"/>
            </w:rPr>
            <w:t>FORMU</w:t>
          </w:r>
        </w:p>
      </w:tc>
    </w:tr>
  </w:tbl>
  <w:p w:rsidR="00B504DF" w:rsidRDefault="00B504DF"/>
  <w:p w:rsidR="00B504DF" w:rsidRDefault="00B504DF" w:rsidP="00F3705E">
    <w:pPr>
      <w:framePr w:w="11160" w:h="12240" w:hRule="exact" w:hSpace="180" w:wrap="around" w:vAnchor="text" w:hAnchor="text" w:y="52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</w:pPr>
  </w:p>
  <w:p w:rsidR="00B504DF" w:rsidRDefault="00B504DF" w:rsidP="00F3705E">
    <w:pPr>
      <w:framePr w:w="11160" w:h="12240" w:hRule="exact" w:hSpace="180" w:wrap="around" w:vAnchor="text" w:hAnchor="text" w:y="52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</w:pPr>
  </w:p>
  <w:p w:rsidR="00B504DF" w:rsidRDefault="00B504DF" w:rsidP="00F3705E">
    <w:pPr>
      <w:framePr w:w="11160" w:h="12240" w:hRule="exact" w:hSpace="180" w:wrap="around" w:vAnchor="text" w:hAnchor="text" w:y="52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</w:pPr>
  </w:p>
  <w:p w:rsidR="00B504DF" w:rsidRPr="009435CE" w:rsidRDefault="00B504DF" w:rsidP="00F3705E">
    <w:pPr>
      <w:framePr w:w="11160" w:h="12240" w:hRule="exact" w:hSpace="180" w:wrap="around" w:vAnchor="text" w:hAnchor="text" w:y="52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</w:pPr>
  </w:p>
  <w:p w:rsidR="00B504DF" w:rsidRPr="005E6D5A" w:rsidRDefault="00B504DF" w:rsidP="00F3705E">
    <w:pPr>
      <w:pStyle w:val="stbilgi"/>
      <w:jc w:val="center"/>
    </w:pPr>
  </w:p>
  <w:p w:rsidR="00B504DF" w:rsidRPr="005E6D5A" w:rsidRDefault="00B50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9B"/>
    <w:multiLevelType w:val="hybridMultilevel"/>
    <w:tmpl w:val="B4162E26"/>
    <w:lvl w:ilvl="0" w:tplc="171C026A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C119A"/>
    <w:multiLevelType w:val="hybridMultilevel"/>
    <w:tmpl w:val="04DA9902"/>
    <w:lvl w:ilvl="0" w:tplc="171C026A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D3873"/>
    <w:multiLevelType w:val="hybridMultilevel"/>
    <w:tmpl w:val="862E2F74"/>
    <w:lvl w:ilvl="0" w:tplc="171C026A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67B89"/>
    <w:multiLevelType w:val="hybridMultilevel"/>
    <w:tmpl w:val="18EC62BA"/>
    <w:lvl w:ilvl="0" w:tplc="E2A2E78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F5D30"/>
    <w:multiLevelType w:val="hybridMultilevel"/>
    <w:tmpl w:val="AE800942"/>
    <w:lvl w:ilvl="0" w:tplc="171C026A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55A64"/>
    <w:multiLevelType w:val="hybridMultilevel"/>
    <w:tmpl w:val="D68C5586"/>
    <w:lvl w:ilvl="0" w:tplc="171C026A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544ED"/>
    <w:multiLevelType w:val="hybridMultilevel"/>
    <w:tmpl w:val="02B2AEC6"/>
    <w:lvl w:ilvl="0" w:tplc="4C4E9A4C">
      <w:start w:val="1"/>
      <w:numFmt w:val="bullet"/>
      <w:lvlText w:val="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05A61"/>
    <w:rsid w:val="00021FF7"/>
    <w:rsid w:val="000242CC"/>
    <w:rsid w:val="0004089A"/>
    <w:rsid w:val="000767A0"/>
    <w:rsid w:val="000C210A"/>
    <w:rsid w:val="000D2C6F"/>
    <w:rsid w:val="00132EEE"/>
    <w:rsid w:val="00136753"/>
    <w:rsid w:val="00137B18"/>
    <w:rsid w:val="001808F9"/>
    <w:rsid w:val="00180DA6"/>
    <w:rsid w:val="00195107"/>
    <w:rsid w:val="001A6A85"/>
    <w:rsid w:val="001C1616"/>
    <w:rsid w:val="001D361F"/>
    <w:rsid w:val="001E620A"/>
    <w:rsid w:val="00226F77"/>
    <w:rsid w:val="002424D9"/>
    <w:rsid w:val="00271DB5"/>
    <w:rsid w:val="00274839"/>
    <w:rsid w:val="00284459"/>
    <w:rsid w:val="00284B9C"/>
    <w:rsid w:val="002A1D13"/>
    <w:rsid w:val="002B75A7"/>
    <w:rsid w:val="002C51AA"/>
    <w:rsid w:val="002D17A8"/>
    <w:rsid w:val="00313765"/>
    <w:rsid w:val="003137E8"/>
    <w:rsid w:val="00321DBA"/>
    <w:rsid w:val="00330D53"/>
    <w:rsid w:val="003347CA"/>
    <w:rsid w:val="003412BE"/>
    <w:rsid w:val="00345708"/>
    <w:rsid w:val="00367CB2"/>
    <w:rsid w:val="003757AF"/>
    <w:rsid w:val="003778E3"/>
    <w:rsid w:val="003804AC"/>
    <w:rsid w:val="003A15CC"/>
    <w:rsid w:val="003F1738"/>
    <w:rsid w:val="00426E59"/>
    <w:rsid w:val="004460B2"/>
    <w:rsid w:val="004525AE"/>
    <w:rsid w:val="0046077F"/>
    <w:rsid w:val="00461FB4"/>
    <w:rsid w:val="00474149"/>
    <w:rsid w:val="004808BF"/>
    <w:rsid w:val="00493F24"/>
    <w:rsid w:val="00495515"/>
    <w:rsid w:val="004A526B"/>
    <w:rsid w:val="004B33A0"/>
    <w:rsid w:val="004B4307"/>
    <w:rsid w:val="004F760A"/>
    <w:rsid w:val="00501899"/>
    <w:rsid w:val="00512A8E"/>
    <w:rsid w:val="005134E9"/>
    <w:rsid w:val="0052442D"/>
    <w:rsid w:val="00526ADC"/>
    <w:rsid w:val="00534C0B"/>
    <w:rsid w:val="005475DD"/>
    <w:rsid w:val="00571938"/>
    <w:rsid w:val="00580501"/>
    <w:rsid w:val="0062144C"/>
    <w:rsid w:val="006320E7"/>
    <w:rsid w:val="006753D4"/>
    <w:rsid w:val="0068428A"/>
    <w:rsid w:val="0068602D"/>
    <w:rsid w:val="006A02F7"/>
    <w:rsid w:val="006B3DF1"/>
    <w:rsid w:val="006B6FEC"/>
    <w:rsid w:val="006D0ABF"/>
    <w:rsid w:val="00710700"/>
    <w:rsid w:val="0075480B"/>
    <w:rsid w:val="00771765"/>
    <w:rsid w:val="007909CF"/>
    <w:rsid w:val="007A3050"/>
    <w:rsid w:val="007B3E31"/>
    <w:rsid w:val="007D3550"/>
    <w:rsid w:val="007E0C5F"/>
    <w:rsid w:val="007F1F64"/>
    <w:rsid w:val="007F2296"/>
    <w:rsid w:val="0082740D"/>
    <w:rsid w:val="008929C6"/>
    <w:rsid w:val="008A0DD1"/>
    <w:rsid w:val="008B6711"/>
    <w:rsid w:val="009000BB"/>
    <w:rsid w:val="00904EC1"/>
    <w:rsid w:val="00905CB6"/>
    <w:rsid w:val="00937830"/>
    <w:rsid w:val="00973DB7"/>
    <w:rsid w:val="00994315"/>
    <w:rsid w:val="009B4B2B"/>
    <w:rsid w:val="009B64D7"/>
    <w:rsid w:val="009B672B"/>
    <w:rsid w:val="009E3BA1"/>
    <w:rsid w:val="00A23356"/>
    <w:rsid w:val="00A406D4"/>
    <w:rsid w:val="00A4517A"/>
    <w:rsid w:val="00A47C42"/>
    <w:rsid w:val="00A840F6"/>
    <w:rsid w:val="00A92767"/>
    <w:rsid w:val="00AA530F"/>
    <w:rsid w:val="00AB5098"/>
    <w:rsid w:val="00AC5B0F"/>
    <w:rsid w:val="00AC6EFB"/>
    <w:rsid w:val="00AD06A3"/>
    <w:rsid w:val="00AF4970"/>
    <w:rsid w:val="00B01D33"/>
    <w:rsid w:val="00B14B90"/>
    <w:rsid w:val="00B27508"/>
    <w:rsid w:val="00B300F8"/>
    <w:rsid w:val="00B34E29"/>
    <w:rsid w:val="00B4194B"/>
    <w:rsid w:val="00B504DF"/>
    <w:rsid w:val="00B6183F"/>
    <w:rsid w:val="00B67B23"/>
    <w:rsid w:val="00B94890"/>
    <w:rsid w:val="00B97B5E"/>
    <w:rsid w:val="00BB0D85"/>
    <w:rsid w:val="00BD54BC"/>
    <w:rsid w:val="00C069B3"/>
    <w:rsid w:val="00C07C10"/>
    <w:rsid w:val="00C244E6"/>
    <w:rsid w:val="00C34A30"/>
    <w:rsid w:val="00C81817"/>
    <w:rsid w:val="00C83784"/>
    <w:rsid w:val="00C85C00"/>
    <w:rsid w:val="00CB74ED"/>
    <w:rsid w:val="00CE29C8"/>
    <w:rsid w:val="00CE6C87"/>
    <w:rsid w:val="00D03A5D"/>
    <w:rsid w:val="00D373ED"/>
    <w:rsid w:val="00D43D44"/>
    <w:rsid w:val="00D92653"/>
    <w:rsid w:val="00D968E3"/>
    <w:rsid w:val="00DC0C0C"/>
    <w:rsid w:val="00DC7E3B"/>
    <w:rsid w:val="00DD59D3"/>
    <w:rsid w:val="00DE0A5A"/>
    <w:rsid w:val="00DE1931"/>
    <w:rsid w:val="00DE59A8"/>
    <w:rsid w:val="00E00631"/>
    <w:rsid w:val="00E24B2F"/>
    <w:rsid w:val="00E93A77"/>
    <w:rsid w:val="00EA7912"/>
    <w:rsid w:val="00EB1AFB"/>
    <w:rsid w:val="00EB1D67"/>
    <w:rsid w:val="00EE4C8C"/>
    <w:rsid w:val="00EF24FF"/>
    <w:rsid w:val="00F009F4"/>
    <w:rsid w:val="00F25CB2"/>
    <w:rsid w:val="00F3705E"/>
    <w:rsid w:val="00F37233"/>
    <w:rsid w:val="00F47304"/>
    <w:rsid w:val="00F56B48"/>
    <w:rsid w:val="00F76837"/>
    <w:rsid w:val="00F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42"/>
  </w:style>
  <w:style w:type="paragraph" w:styleId="Balk1">
    <w:name w:val="heading 1"/>
    <w:basedOn w:val="Normal"/>
    <w:next w:val="Normal"/>
    <w:qFormat/>
    <w:rsid w:val="00A47C42"/>
    <w:pPr>
      <w:keepNext/>
      <w:jc w:val="center"/>
      <w:outlineLvl w:val="0"/>
    </w:pPr>
    <w:rPr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006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0063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0631"/>
  </w:style>
  <w:style w:type="table" w:styleId="TabloKlavuzu">
    <w:name w:val="Table Grid"/>
    <w:basedOn w:val="NormalTablo"/>
    <w:rsid w:val="00E0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semiHidden/>
    <w:rsid w:val="00A47C42"/>
  </w:style>
  <w:style w:type="character" w:styleId="DipnotBavurusu">
    <w:name w:val="footnote reference"/>
    <w:basedOn w:val="VarsaylanParagrafYazTipi"/>
    <w:semiHidden/>
    <w:rsid w:val="00A47C42"/>
    <w:rPr>
      <w:vertAlign w:val="superscript"/>
    </w:rPr>
  </w:style>
  <w:style w:type="character" w:styleId="Kpr">
    <w:name w:val="Hyperlink"/>
    <w:basedOn w:val="VarsaylanParagrafYazTipi"/>
    <w:rsid w:val="003804AC"/>
    <w:rPr>
      <w:color w:val="0000FF"/>
      <w:u w:val="single"/>
    </w:rPr>
  </w:style>
  <w:style w:type="character" w:styleId="zlenenKpr">
    <w:name w:val="FollowedHyperlink"/>
    <w:basedOn w:val="VarsaylanParagrafYazTipi"/>
    <w:rsid w:val="002A1D13"/>
    <w:rPr>
      <w:color w:val="800080"/>
      <w:u w:val="single"/>
    </w:rPr>
  </w:style>
  <w:style w:type="paragraph" w:styleId="BalonMetni">
    <w:name w:val="Balloon Text"/>
    <w:basedOn w:val="Normal"/>
    <w:semiHidden/>
    <w:rsid w:val="00C3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42"/>
  </w:style>
  <w:style w:type="paragraph" w:styleId="Balk1">
    <w:name w:val="heading 1"/>
    <w:basedOn w:val="Normal"/>
    <w:next w:val="Normal"/>
    <w:qFormat/>
    <w:rsid w:val="00A47C42"/>
    <w:pPr>
      <w:keepNext/>
      <w:jc w:val="center"/>
      <w:outlineLvl w:val="0"/>
    </w:pPr>
    <w:rPr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006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0063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0631"/>
  </w:style>
  <w:style w:type="table" w:styleId="TabloKlavuzu">
    <w:name w:val="Table Grid"/>
    <w:basedOn w:val="NormalTablo"/>
    <w:rsid w:val="00E0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semiHidden/>
    <w:rsid w:val="00A47C42"/>
  </w:style>
  <w:style w:type="character" w:styleId="DipnotBavurusu">
    <w:name w:val="footnote reference"/>
    <w:basedOn w:val="VarsaylanParagrafYazTipi"/>
    <w:semiHidden/>
    <w:rsid w:val="00A47C42"/>
    <w:rPr>
      <w:vertAlign w:val="superscript"/>
    </w:rPr>
  </w:style>
  <w:style w:type="character" w:styleId="Kpr">
    <w:name w:val="Hyperlink"/>
    <w:basedOn w:val="VarsaylanParagrafYazTipi"/>
    <w:rsid w:val="003804AC"/>
    <w:rPr>
      <w:color w:val="0000FF"/>
      <w:u w:val="single"/>
    </w:rPr>
  </w:style>
  <w:style w:type="character" w:styleId="zlenenKpr">
    <w:name w:val="FollowedHyperlink"/>
    <w:basedOn w:val="VarsaylanParagrafYazTipi"/>
    <w:rsid w:val="002A1D13"/>
    <w:rPr>
      <w:color w:val="800080"/>
      <w:u w:val="single"/>
    </w:rPr>
  </w:style>
  <w:style w:type="paragraph" w:styleId="BalonMetni">
    <w:name w:val="Balloon Text"/>
    <w:basedOn w:val="Normal"/>
    <w:semiHidden/>
    <w:rsid w:val="00C3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aek.gov.tr/belgeler-formlar/func-startdown/659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EF423-1B29-4A64-B87C-A56CB13B5501}"/>
</file>

<file path=customXml/itemProps2.xml><?xml version="1.0" encoding="utf-8"?>
<ds:datastoreItem xmlns:ds="http://schemas.openxmlformats.org/officeDocument/2006/customXml" ds:itemID="{4C1D3D4E-E9DD-4133-B6A2-3F72B0AB0412}"/>
</file>

<file path=customXml/itemProps3.xml><?xml version="1.0" encoding="utf-8"?>
<ds:datastoreItem xmlns:ds="http://schemas.openxmlformats.org/officeDocument/2006/customXml" ds:itemID="{3E14675D-0CB8-45CA-9ABF-9B24D5D34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TAKİP KODU/ÇNAEM GİRİŞ NO - TARİH:</vt:lpstr>
    </vt:vector>
  </TitlesOfParts>
  <Company>cnaem</Company>
  <LinksUpToDate>false</LinksUpToDate>
  <CharactersWithSpaces>1922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http://www.taek.gov.tr/belgeler-formlar/func-startdown/659/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TAKİP KODU/ÇNAEM GİRİŞ NO - TARİH:</dc:title>
  <dc:creator>kalite1</dc:creator>
  <cp:lastModifiedBy>TANIL</cp:lastModifiedBy>
  <cp:revision>2</cp:revision>
  <cp:lastPrinted>2014-04-15T11:13:00Z</cp:lastPrinted>
  <dcterms:created xsi:type="dcterms:W3CDTF">2022-02-23T13:26:00Z</dcterms:created>
  <dcterms:modified xsi:type="dcterms:W3CDTF">2022-02-23T13:26:00Z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