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1B" w:rsidRPr="00D6171B" w:rsidRDefault="00D6171B" w:rsidP="00D617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1DD">
        <w:rPr>
          <w:rFonts w:ascii="Times New Roman" w:hAnsi="Times New Roman" w:cs="Times New Roman"/>
          <w:b/>
          <w:sz w:val="24"/>
          <w:szCs w:val="24"/>
        </w:rPr>
        <w:t xml:space="preserve">BİTKİ </w:t>
      </w:r>
      <w:r>
        <w:rPr>
          <w:rFonts w:ascii="Times New Roman" w:hAnsi="Times New Roman" w:cs="Times New Roman"/>
          <w:b/>
          <w:sz w:val="24"/>
          <w:szCs w:val="24"/>
        </w:rPr>
        <w:t xml:space="preserve">KARANTİNASI KAYIT VE TAKİP SİSTEMİ  (BKKTS) 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SİSTEMİ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DIŞ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KULLANICI TAAHHÜTNAMESİ</w:t>
      </w:r>
    </w:p>
    <w:p w:rsidR="00D6171B" w:rsidRDefault="00D6171B" w:rsidP="00D617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6171B" w:rsidRDefault="00D6171B" w:rsidP="00D6171B">
      <w:pPr>
        <w:jc w:val="both"/>
        <w:rPr>
          <w:rFonts w:ascii="Times New Roman" w:hAnsi="Times New Roman" w:cs="Times New Roman"/>
          <w:sz w:val="24"/>
          <w:szCs w:val="24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taahhütname, </w:t>
      </w:r>
      <w:r w:rsidRPr="009A31DD">
        <w:rPr>
          <w:rFonts w:ascii="Times New Roman" w:hAnsi="Times New Roman" w:cs="Times New Roman"/>
          <w:sz w:val="24"/>
          <w:szCs w:val="24"/>
        </w:rPr>
        <w:t xml:space="preserve">Tarım ve Orman Bakanlığı (bundan böyle Bakanlık olarak anılacaktır) ile </w:t>
      </w:r>
      <w:r>
        <w:rPr>
          <w:rFonts w:ascii="Times New Roman" w:hAnsi="Times New Roman" w:cs="Times New Roman"/>
          <w:sz w:val="24"/>
          <w:szCs w:val="24"/>
        </w:rPr>
        <w:t>Bitki Karantinası Kayıt v</w:t>
      </w:r>
      <w:r w:rsidRPr="009A31DD">
        <w:rPr>
          <w:rFonts w:ascii="Times New Roman" w:hAnsi="Times New Roman" w:cs="Times New Roman"/>
          <w:sz w:val="24"/>
          <w:szCs w:val="24"/>
        </w:rPr>
        <w:t xml:space="preserve">e Takip Sistemi </w:t>
      </w:r>
      <w:r>
        <w:rPr>
          <w:rFonts w:ascii="Times New Roman" w:hAnsi="Times New Roman" w:cs="Times New Roman"/>
          <w:sz w:val="24"/>
          <w:szCs w:val="24"/>
        </w:rPr>
        <w:t xml:space="preserve">(BKKTS) </w:t>
      </w:r>
      <w:r w:rsidRPr="009A31D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9A31DD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Pr="009A31DD">
        <w:rPr>
          <w:rFonts w:ascii="Times New Roman" w:hAnsi="Times New Roman" w:cs="Times New Roman"/>
          <w:sz w:val="24"/>
          <w:szCs w:val="24"/>
        </w:rPr>
        <w:t xml:space="preserve"> veri girişi yetkisi ve görüntüleme yetkisi verilen kişiler (bundan böyle kullanıcı olarak anılacaktır) arasında kullanıcı adı ve giriş şifresi verilmesi/yenilenmesi ve kullanılmasına ilişkin koşulları belirleyen sözleşmedir.</w:t>
      </w:r>
    </w:p>
    <w:p w:rsidR="00D6171B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 – Amaç</w:t>
      </w:r>
    </w:p>
    <w:p w:rsidR="00D6171B" w:rsidRPr="00BE68EA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taahhütnamenin amacı, </w:t>
      </w:r>
      <w:r>
        <w:rPr>
          <w:rFonts w:ascii="Times New Roman" w:hAnsi="Times New Roman" w:cs="Times New Roman"/>
          <w:sz w:val="24"/>
          <w:szCs w:val="24"/>
        </w:rPr>
        <w:t>BKKTS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 kullanıcılarının sisteme erişim bilgilerini güvenli bir şekilde kullanmalarını ve sistemi yalnızca yetkili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olduğu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işlemler için kullanmalarını sağlamaktır.</w:t>
      </w:r>
    </w:p>
    <w:p w:rsidR="00D6171B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 – Kullanıcı Bilgileri</w:t>
      </w:r>
    </w:p>
    <w:p w:rsidR="00D6171B" w:rsidRPr="00D01F78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KKTS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Sistemine erişim amacıyla kullanıcıya verilen kullanıcı adı ve şifre kişiye özeldir.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bu bilgilerin güvenliğinden sorumludur.</w:t>
      </w:r>
    </w:p>
    <w:p w:rsidR="00D6171B" w:rsidRPr="00D01F78" w:rsidRDefault="00D6171B" w:rsidP="00D6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3 – Şifre Güvenliği</w:t>
      </w:r>
    </w:p>
    <w:p w:rsidR="00D6171B" w:rsidRPr="00D01F78" w:rsidRDefault="00D6171B" w:rsidP="00D617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kendisine verilen şifreyi üçüncü kişilerle paylaşmayacağını,</w:t>
      </w:r>
    </w:p>
    <w:p w:rsidR="00D6171B" w:rsidRPr="00D01F78" w:rsidRDefault="00D6171B" w:rsidP="00D617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Şifresini başka amaçlarla kullanmayacağını,</w:t>
      </w:r>
    </w:p>
    <w:p w:rsidR="00D6171B" w:rsidRPr="00D01F78" w:rsidRDefault="00D6171B" w:rsidP="00D617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Şifresinin güvenliğini sağlamak için gerekli tedbirleri alacağını,</w:t>
      </w:r>
    </w:p>
    <w:p w:rsidR="00D6171B" w:rsidRPr="00D01F78" w:rsidRDefault="00D6171B" w:rsidP="00D617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Şifre kaybolduğunda veya yetkisiz kişilerin eline geçtiğini düşündüğünde derhal </w:t>
      </w:r>
      <w:r>
        <w:rPr>
          <w:rFonts w:ascii="Times New Roman" w:hAnsi="Times New Roman" w:cs="Times New Roman"/>
          <w:sz w:val="24"/>
          <w:szCs w:val="24"/>
        </w:rPr>
        <w:t xml:space="preserve">Gıda Kontrol Genel Müdürlüğü’ne bilgi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bildireceğini taahhüt eder.</w:t>
      </w:r>
    </w:p>
    <w:p w:rsidR="00D6171B" w:rsidRPr="00D01F78" w:rsidRDefault="00D6171B" w:rsidP="00D6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 – Yetkisiz Kullanımın Yasaklanması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Kullanıcı;</w:t>
      </w:r>
    </w:p>
    <w:p w:rsidR="00D6171B" w:rsidRPr="00D01F78" w:rsidRDefault="00D6171B" w:rsidP="00D61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Sistemi yalnızca firma adına başvuru yapmak için kullanacağını,</w:t>
      </w:r>
    </w:p>
    <w:p w:rsidR="00D6171B" w:rsidRDefault="00D6171B" w:rsidP="00D61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Sistemi kötüye kullanmayacağını, yanlış veya yanıltıcı bilgi girişi yapmayacağını,</w:t>
      </w:r>
    </w:p>
    <w:p w:rsidR="00D6171B" w:rsidRPr="00A0589D" w:rsidRDefault="00D6171B" w:rsidP="00D61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589D">
        <w:rPr>
          <w:rFonts w:ascii="Times New Roman" w:hAnsi="Times New Roman" w:cs="Times New Roman"/>
          <w:sz w:val="24"/>
          <w:szCs w:val="24"/>
        </w:rPr>
        <w:t>Kullanıcının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5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0589D">
        <w:rPr>
          <w:rFonts w:ascii="Times New Roman" w:hAnsi="Times New Roman" w:cs="Times New Roman"/>
          <w:sz w:val="24"/>
          <w:szCs w:val="24"/>
        </w:rPr>
        <w:t xml:space="preserve">irma adına başvuru yapması için aldığı noter onaylı </w:t>
      </w:r>
      <w:proofErr w:type="gramStart"/>
      <w:r w:rsidRPr="00A0589D">
        <w:rPr>
          <w:rFonts w:ascii="Times New Roman" w:hAnsi="Times New Roman" w:cs="Times New Roman"/>
          <w:sz w:val="24"/>
          <w:szCs w:val="24"/>
        </w:rPr>
        <w:t>vekaletinin</w:t>
      </w:r>
      <w:proofErr w:type="gramEnd"/>
      <w:r w:rsidRPr="00A0589D">
        <w:rPr>
          <w:rFonts w:ascii="Times New Roman" w:hAnsi="Times New Roman" w:cs="Times New Roman"/>
          <w:sz w:val="24"/>
          <w:szCs w:val="24"/>
        </w:rPr>
        <w:t xml:space="preserve"> süresinin</w:t>
      </w:r>
      <w:r>
        <w:rPr>
          <w:rFonts w:ascii="Times New Roman" w:hAnsi="Times New Roman" w:cs="Times New Roman"/>
          <w:sz w:val="24"/>
          <w:szCs w:val="24"/>
        </w:rPr>
        <w:t xml:space="preserve"> dolması,</w:t>
      </w:r>
      <w:r w:rsidRPr="00477917">
        <w:rPr>
          <w:rFonts w:ascii="Times New Roman" w:hAnsi="Times New Roman" w:cs="Times New Roman"/>
          <w:sz w:val="24"/>
          <w:szCs w:val="24"/>
        </w:rPr>
        <w:t xml:space="preserve"> </w:t>
      </w:r>
      <w:r w:rsidRPr="00A0589D">
        <w:rPr>
          <w:rFonts w:ascii="Times New Roman" w:hAnsi="Times New Roman" w:cs="Times New Roman"/>
          <w:sz w:val="24"/>
          <w:szCs w:val="24"/>
        </w:rPr>
        <w:t xml:space="preserve">noter onaylı </w:t>
      </w:r>
      <w:r>
        <w:rPr>
          <w:rFonts w:ascii="Times New Roman" w:hAnsi="Times New Roman" w:cs="Times New Roman"/>
          <w:sz w:val="24"/>
          <w:szCs w:val="24"/>
        </w:rPr>
        <w:t xml:space="preserve">vekaletin iptali </w:t>
      </w:r>
      <w:r w:rsidRPr="00A0589D">
        <w:rPr>
          <w:rFonts w:ascii="Times New Roman" w:hAnsi="Times New Roman" w:cs="Times New Roman"/>
          <w:sz w:val="24"/>
          <w:szCs w:val="24"/>
        </w:rPr>
        <w:t>veya firmadaki</w:t>
      </w:r>
      <w:r>
        <w:rPr>
          <w:rFonts w:ascii="Times New Roman" w:hAnsi="Times New Roman" w:cs="Times New Roman"/>
          <w:sz w:val="24"/>
          <w:szCs w:val="24"/>
        </w:rPr>
        <w:t xml:space="preserve"> görevinin sona ermesi v</w:t>
      </w:r>
      <w:r w:rsidRPr="00A0589D">
        <w:rPr>
          <w:rFonts w:ascii="Times New Roman" w:hAnsi="Times New Roman" w:cs="Times New Roman"/>
          <w:sz w:val="24"/>
          <w:szCs w:val="24"/>
        </w:rPr>
        <w:t>b. durumlarında</w:t>
      </w:r>
      <w:r>
        <w:rPr>
          <w:rFonts w:ascii="Times New Roman" w:hAnsi="Times New Roman" w:cs="Times New Roman"/>
          <w:sz w:val="24"/>
          <w:szCs w:val="24"/>
        </w:rPr>
        <w:t xml:space="preserve"> Zirai Karantina Müdürlüğü’ne, Zirai Karantina Müdürlüğü bulunmayan İllerde </w:t>
      </w:r>
      <w:r w:rsidRPr="00A0589D">
        <w:rPr>
          <w:rFonts w:ascii="Times New Roman" w:hAnsi="Times New Roman" w:cs="Times New Roman"/>
          <w:sz w:val="24"/>
          <w:szCs w:val="24"/>
        </w:rPr>
        <w:t>İl</w:t>
      </w:r>
      <w:r>
        <w:rPr>
          <w:rFonts w:ascii="Times New Roman" w:hAnsi="Times New Roman" w:cs="Times New Roman"/>
          <w:sz w:val="24"/>
          <w:szCs w:val="24"/>
        </w:rPr>
        <w:t xml:space="preserve"> Tarım ve Orman Müdürlüğü’ne bilgi vereceğini,</w:t>
      </w:r>
    </w:p>
    <w:p w:rsidR="00D6171B" w:rsidRPr="00D6171B" w:rsidRDefault="00D6171B" w:rsidP="00D61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61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Sistem üzerinden elde ettiği bilgi ve belgeleri yetkisiz kişilerle paylaşmayacağını kabul ve taahhüt eder.</w:t>
      </w:r>
    </w:p>
    <w:p w:rsidR="00D6171B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 – Sorumluluk</w:t>
      </w:r>
    </w:p>
    <w:p w:rsidR="00D6171B" w:rsidRPr="00D01F78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kendi kullanıcı adı ve şifresi ile yapılan tüm işlemlerden sorumludur. Yetkisiz kullanım veya şifre paylaşımı sonucunda doğabilecek her türlü idari, hukuki ve cezai sorumluluk kullanıcıya aittir.</w:t>
      </w:r>
    </w:p>
    <w:p w:rsidR="00D6171B" w:rsidRDefault="00D6171B" w:rsidP="00A97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6 – Yaptırımlar</w:t>
      </w:r>
    </w:p>
    <w:p w:rsidR="00D6171B" w:rsidRPr="00D01F78" w:rsidRDefault="00D6171B" w:rsidP="00A97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68E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taahhütnameye aykırı davranışların tespit edilmesi halinde, kullanıcının BKKTS sistemine erişim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yetkisi iptal edilebilir. Ayrıca doğabilecek zararlardan kullanıcı sorumlu tutulur.</w:t>
      </w:r>
    </w:p>
    <w:p w:rsidR="00D6171B" w:rsidRDefault="00D6171B" w:rsidP="00A97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7 – Yürürlük</w:t>
      </w:r>
      <w:bookmarkStart w:id="0" w:name="_GoBack"/>
      <w:bookmarkEnd w:id="0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İşbu taahhütname, kullanıcının imzası ile yürürlüğe girer.</w:t>
      </w:r>
    </w:p>
    <w:p w:rsidR="00D6171B" w:rsidRPr="00D01F78" w:rsidRDefault="00D6171B" w:rsidP="00D61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Taahhüt Veren</w:t>
      </w:r>
      <w:r w:rsidR="00B665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</w:t>
      </w:r>
    </w:p>
    <w:p w:rsidR="00B6658B" w:rsidRDefault="00D6171B" w:rsidP="00D6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Yetki Aldığı 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Firma / Kurum Adı: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</w:t>
      </w:r>
      <w:proofErr w:type="gramEnd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Kullanıcı Adı Soyadı: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Görevi: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</w:p>
    <w:p w:rsidR="00D6171B" w:rsidRDefault="00B6658B" w:rsidP="00D6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65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 numarası ve elektronik Posta Adresi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D6171B"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D6171B"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="00B140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B1404B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="00B140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="00B1404B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="00B140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2026</w:t>
      </w:r>
      <w:r w:rsidR="00D617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</w:t>
      </w:r>
    </w:p>
    <w:p w:rsidR="00D6171B" w:rsidRPr="00BE68EA" w:rsidRDefault="00D6171B" w:rsidP="00D617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68E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Kullanıcı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</w:t>
      </w:r>
      <w:r w:rsidR="00B665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Yetki Veren Firma</w:t>
      </w:r>
      <w:r w:rsidR="00B665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Yetkilisi</w:t>
      </w:r>
    </w:p>
    <w:p w:rsidR="00D6171B" w:rsidRPr="00D01F78" w:rsidRDefault="00D6171B" w:rsidP="00D61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</w:p>
    <w:sectPr w:rsidR="00D6171B" w:rsidRPr="00D01F78" w:rsidSect="00D6171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1A9"/>
    <w:multiLevelType w:val="multilevel"/>
    <w:tmpl w:val="A8D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905C7"/>
    <w:multiLevelType w:val="multilevel"/>
    <w:tmpl w:val="C8CA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35"/>
    <w:rsid w:val="00314335"/>
    <w:rsid w:val="006B3CBF"/>
    <w:rsid w:val="00A97EA7"/>
    <w:rsid w:val="00B1404B"/>
    <w:rsid w:val="00B6658B"/>
    <w:rsid w:val="00C27BCC"/>
    <w:rsid w:val="00D6171B"/>
    <w:rsid w:val="00E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8411"/>
  <w15:docId w15:val="{29AC1269-85DF-415F-95C5-098F697B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7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1" ma:contentTypeDescription="Yeni belge oluşturun." ma:contentTypeScope="" ma:versionID="0f4900f6abb7e6c09fe12087c0e98310">
  <xsd:schema xmlns:xsd="http://www.w3.org/2001/XMLSchema" xmlns:xs="http://www.w3.org/2001/XMLSchema" xmlns:p="http://schemas.microsoft.com/office/2006/metadata/properties" xmlns:ns1="http://schemas.microsoft.com/sharepoint/v3" xmlns:ns2="914466f1-6d89-42ad-8588-d64c8aa029d6" targetNamespace="http://schemas.microsoft.com/office/2006/metadata/properties" ma:root="true" ma:fieldsID="1742d7cc226430e452aaf9b8c7b806cb" ns1:_="" ns2:_="">
    <xsd:import namespace="http://schemas.microsoft.com/sharepoint/v3"/>
    <xsd:import namespace="914466f1-6d89-42ad-8588-d64c8aa029d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66f1-6d89-42ad-8588-d64c8aa029d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YayinBitisTarihi xmlns="914466f1-6d89-42ad-8588-d64c8aa029d6">2027-02-25T07:47:00+00:00</YayinBitisTarihi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F00186-D4E0-4F76-828F-1DF6C0E9F63C}"/>
</file>

<file path=customXml/itemProps2.xml><?xml version="1.0" encoding="utf-8"?>
<ds:datastoreItem xmlns:ds="http://schemas.openxmlformats.org/officeDocument/2006/customXml" ds:itemID="{81749EFC-0348-438F-B64E-18DCC931E4A8}"/>
</file>

<file path=customXml/itemProps3.xml><?xml version="1.0" encoding="utf-8"?>
<ds:datastoreItem xmlns:ds="http://schemas.openxmlformats.org/officeDocument/2006/customXml" ds:itemID="{AE38C6F4-E52B-4111-B27B-F635FCCEA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Uğur DEMİRÖZ</dc:creator>
  <cp:lastModifiedBy>AYKAN ÇANDIR</cp:lastModifiedBy>
  <cp:revision>3</cp:revision>
  <cp:lastPrinted>2026-01-07T12:34:00Z</cp:lastPrinted>
  <dcterms:created xsi:type="dcterms:W3CDTF">2026-01-07T11:35:00Z</dcterms:created>
  <dcterms:modified xsi:type="dcterms:W3CDTF">2026-01-07T13:15:00Z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