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86" w:rsidRPr="00654286" w:rsidRDefault="00654286" w:rsidP="00C779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5428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Zirai </w:t>
      </w:r>
      <w:proofErr w:type="spellStart"/>
      <w:r w:rsidRPr="00654286">
        <w:rPr>
          <w:rFonts w:ascii="Times New Roman" w:eastAsia="Times New Roman" w:hAnsi="Times New Roman" w:cs="Times New Roman"/>
          <w:b/>
          <w:bCs/>
          <w:sz w:val="27"/>
          <w:szCs w:val="27"/>
        </w:rPr>
        <w:t>Fümigasyon</w:t>
      </w:r>
      <w:proofErr w:type="spellEnd"/>
      <w:r w:rsidRPr="0065428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Ruhsatlı Firmalar</w:t>
      </w:r>
    </w:p>
    <w:tbl>
      <w:tblPr>
        <w:tblW w:w="5348" w:type="pct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4308"/>
        <w:gridCol w:w="3593"/>
        <w:gridCol w:w="2156"/>
        <w:gridCol w:w="2908"/>
        <w:gridCol w:w="1942"/>
      </w:tblGrid>
      <w:tr w:rsidR="00654286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SIRA</w:t>
            </w:r>
          </w:p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FİRMA ADI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FİRMA ADRESİ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 YAPAN FÜMİGASYON OPERATÖRLERİ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FAALİYET GÖSTERİLEN İLLER</w:t>
            </w:r>
          </w:p>
        </w:tc>
      </w:tr>
      <w:tr w:rsidR="00654286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4286" w:rsidRPr="00654286" w:rsidRDefault="00654286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230B3D" w:rsidRPr="00230B3D" w:rsidRDefault="00230B3D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B3D" w:rsidRPr="00230B3D" w:rsidRDefault="00230B3D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86" w:rsidRPr="00654286" w:rsidRDefault="00D92221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B3D">
              <w:rPr>
                <w:rFonts w:ascii="Times New Roman" w:hAnsi="Times New Roman"/>
                <w:sz w:val="24"/>
                <w:szCs w:val="24"/>
              </w:rPr>
              <w:t>Cemnur</w:t>
            </w:r>
            <w:proofErr w:type="spellEnd"/>
            <w:r w:rsidRPr="00230B3D">
              <w:rPr>
                <w:rFonts w:ascii="Times New Roman" w:hAnsi="Times New Roman"/>
                <w:sz w:val="24"/>
                <w:szCs w:val="24"/>
              </w:rPr>
              <w:t xml:space="preserve"> (Alo Böcek</w:t>
            </w:r>
            <w:r w:rsidRPr="00D522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Pr="00654286" w:rsidRDefault="00230B3D" w:rsidP="00C779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 xml:space="preserve">Yavuz Sultan Selim Caddesi Ethem Yahya İşhanı D </w:t>
            </w:r>
            <w:proofErr w:type="gramStart"/>
            <w:r w:rsidRPr="00D52260">
              <w:rPr>
                <w:rFonts w:ascii="Times New Roman" w:hAnsi="Times New Roman"/>
                <w:sz w:val="24"/>
                <w:szCs w:val="24"/>
              </w:rPr>
              <w:t>Blok  Kat</w:t>
            </w:r>
            <w:proofErr w:type="gramEnd"/>
            <w:r w:rsidRPr="00D52260">
              <w:rPr>
                <w:rFonts w:ascii="Times New Roman" w:hAnsi="Times New Roman"/>
                <w:sz w:val="24"/>
                <w:szCs w:val="24"/>
              </w:rPr>
              <w:t xml:space="preserve">:2 No:28 Antakya / </w:t>
            </w:r>
            <w:r w:rsidR="00032D9B" w:rsidRPr="00032D9B">
              <w:rPr>
                <w:rFonts w:ascii="Times New Roman" w:hAnsi="Times New Roman"/>
                <w:sz w:val="24"/>
                <w:szCs w:val="24"/>
              </w:rPr>
              <w:t>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230B3D" w:rsidRDefault="00230B3D" w:rsidP="00C77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286" w:rsidRDefault="00654286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0 326 225 24 14</w:t>
            </w:r>
          </w:p>
          <w:p w:rsidR="008B2C2E" w:rsidRPr="00654286" w:rsidRDefault="008B2C2E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0 535 779 75 75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4286" w:rsidRPr="00654286" w:rsidRDefault="000D6463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Hasan ÇELTİK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654286" w:rsidRDefault="00DD6F1C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</w:t>
            </w:r>
          </w:p>
          <w:p w:rsidR="00654286" w:rsidRDefault="00DD6F1C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Gaziantep</w:t>
            </w:r>
          </w:p>
          <w:p w:rsidR="00654286" w:rsidRDefault="00DD6F1C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İstanbul</w:t>
            </w:r>
          </w:p>
          <w:p w:rsidR="00654286" w:rsidRDefault="00DD6F1C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Mersin</w:t>
            </w:r>
          </w:p>
          <w:p w:rsidR="00654286" w:rsidRPr="00654286" w:rsidRDefault="00DD6F1C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Samsun</w:t>
            </w:r>
          </w:p>
        </w:tc>
      </w:tr>
      <w:tr w:rsidR="00654286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B3D" w:rsidRDefault="00230B3D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4286" w:rsidRPr="00654286" w:rsidRDefault="002024BF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  <w:hideMark/>
          </w:tcPr>
          <w:p w:rsidR="00654286" w:rsidRPr="00230B3D" w:rsidRDefault="00230B3D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B3D">
              <w:rPr>
                <w:rFonts w:ascii="Times New Roman" w:hAnsi="Times New Roman"/>
                <w:sz w:val="24"/>
                <w:szCs w:val="24"/>
              </w:rPr>
              <w:t>Hüseyin Şirin ( Böcek Hastanesi)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  <w:hideMark/>
          </w:tcPr>
          <w:p w:rsidR="00654286" w:rsidRPr="00D52260" w:rsidRDefault="00230B3D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Saraykent Mah. 75. Yıl Bulvarı Safir Apt. No:60/C</w:t>
            </w:r>
          </w:p>
          <w:p w:rsidR="00654286" w:rsidRPr="00D52260" w:rsidRDefault="00230B3D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 xml:space="preserve">Antakya / </w:t>
            </w:r>
            <w:r w:rsidR="00032D9B" w:rsidRPr="00032D9B">
              <w:rPr>
                <w:rFonts w:ascii="Times New Roman" w:hAnsi="Times New Roman"/>
                <w:sz w:val="24"/>
                <w:szCs w:val="24"/>
              </w:rPr>
              <w:t>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  <w:hideMark/>
          </w:tcPr>
          <w:p w:rsidR="00654286" w:rsidRPr="00D52260" w:rsidRDefault="00654286" w:rsidP="00230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0 555 576 60 38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C779AB" w:rsidRDefault="00C779AB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9AB" w:rsidRDefault="00C779AB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869" w:rsidRDefault="00BF51CE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Lokman SAYGILI</w:t>
            </w:r>
          </w:p>
          <w:p w:rsidR="00920869" w:rsidRPr="00654286" w:rsidRDefault="00920869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  <w:hideMark/>
          </w:tcPr>
          <w:p w:rsidR="00A046D3" w:rsidRDefault="00A046D3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</w:t>
            </w:r>
          </w:p>
          <w:p w:rsidR="00A046D3" w:rsidRDefault="00A046D3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Adana</w:t>
            </w:r>
          </w:p>
          <w:p w:rsidR="00A046D3" w:rsidRDefault="00A046D3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Mersin</w:t>
            </w:r>
          </w:p>
          <w:p w:rsidR="00A046D3" w:rsidRDefault="00A046D3" w:rsidP="0023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Gaziantep</w:t>
            </w:r>
          </w:p>
          <w:p w:rsidR="00654286" w:rsidRPr="00654286" w:rsidRDefault="00A046D3" w:rsidP="00230B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Osmaniye</w:t>
            </w:r>
          </w:p>
        </w:tc>
      </w:tr>
      <w:tr w:rsidR="005E668E" w:rsidRPr="00654286" w:rsidTr="00437C0E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8479B4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</w:tcPr>
          <w:p w:rsidR="005E668E" w:rsidRPr="00D52260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Tamer Ticaret Sanayi Ltd. Şti.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Pr="00D52260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ÇAY MAH. 5 TEMMUZ CAD. NO:12/C</w:t>
            </w:r>
          </w:p>
          <w:p w:rsidR="005E668E" w:rsidRPr="00654286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İSKENDERUN /HATAY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260">
              <w:rPr>
                <w:rFonts w:ascii="Times New Roman" w:hAnsi="Times New Roman"/>
                <w:sz w:val="24"/>
                <w:szCs w:val="24"/>
              </w:rPr>
              <w:t>0 326 614 22 20</w:t>
            </w:r>
          </w:p>
          <w:p w:rsidR="005E668E" w:rsidRPr="00D52260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0 532 216 28 72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 ASLANKURT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Adana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Osmaniye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Mersin</w:t>
            </w:r>
          </w:p>
          <w:p w:rsidR="005E668E" w:rsidRPr="00654286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İzmir</w:t>
            </w:r>
          </w:p>
        </w:tc>
      </w:tr>
      <w:tr w:rsidR="005E668E" w:rsidRPr="00654286" w:rsidTr="00437C0E">
        <w:trPr>
          <w:trHeight w:val="1767"/>
        </w:trPr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8479B4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Pr="00042165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165">
              <w:rPr>
                <w:rFonts w:ascii="Times New Roman" w:hAnsi="Times New Roman"/>
                <w:sz w:val="24"/>
                <w:szCs w:val="24"/>
              </w:rPr>
              <w:t>Ada Ticaret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165">
              <w:rPr>
                <w:rFonts w:ascii="Times New Roman" w:hAnsi="Times New Roman"/>
                <w:sz w:val="24"/>
                <w:szCs w:val="24"/>
              </w:rPr>
              <w:t>(Gizem Yüksel )</w:t>
            </w:r>
          </w:p>
          <w:p w:rsidR="005E668E" w:rsidRPr="00654286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</w:tcPr>
          <w:p w:rsidR="005E668E" w:rsidRPr="00D52260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Karaağaç Övündük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Deniz (Övündük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.)No:92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Arsuz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  <w:vAlign w:val="center"/>
          </w:tcPr>
          <w:p w:rsidR="005E668E" w:rsidRPr="00D52260" w:rsidRDefault="005E668E" w:rsidP="002F3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0 552 540 65 75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Gizem YÜKSEL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Adana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Osmaniye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Düzce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Malatya</w:t>
            </w:r>
          </w:p>
          <w:p w:rsidR="005E668E" w:rsidRPr="00654286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68E" w:rsidRPr="00654286" w:rsidTr="00437C0E">
        <w:trPr>
          <w:trHeight w:val="1552"/>
        </w:trPr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8479B4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DB66FC" w:rsidRDefault="00DB66FC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5E668E" w:rsidRPr="00B0283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B0283E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MO</w:t>
            </w:r>
            <w:r w:rsidRPr="00B0283E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032D9B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Hatay Başmüdürlüğü</w:t>
            </w:r>
          </w:p>
          <w:p w:rsidR="005E668E" w:rsidRPr="00654286" w:rsidRDefault="005E668E" w:rsidP="002F3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Pr="00654286" w:rsidRDefault="00032D9B" w:rsidP="00032D9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9B">
              <w:rPr>
                <w:rFonts w:ascii="Times New Roman" w:hAnsi="Times New Roman"/>
                <w:sz w:val="24"/>
                <w:szCs w:val="24"/>
              </w:rPr>
              <w:t xml:space="preserve">Karaağaç Övündük </w:t>
            </w:r>
            <w:proofErr w:type="spellStart"/>
            <w:r w:rsidRPr="00032D9B"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 w:rsidRPr="00032D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TMO Cad. No:18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Arsuz</w:t>
            </w:r>
            <w:proofErr w:type="spellEnd"/>
            <w:r w:rsidR="005E668E" w:rsidRPr="00B0283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t xml:space="preserve"> </w:t>
            </w:r>
            <w:r w:rsidRPr="00032D9B">
              <w:rPr>
                <w:rFonts w:ascii="Times New Roman" w:hAnsi="Times New Roman"/>
                <w:sz w:val="24"/>
                <w:szCs w:val="24"/>
              </w:rPr>
              <w:t>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DB66FC" w:rsidRDefault="00DB66FC" w:rsidP="002F305C">
            <w:pPr>
              <w:spacing w:after="100" w:afterAutospacing="1" w:line="240" w:lineRule="auto"/>
              <w:jc w:val="center"/>
            </w:pPr>
          </w:p>
          <w:p w:rsidR="005E668E" w:rsidRPr="00654286" w:rsidRDefault="00032D9B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E668E" w:rsidRPr="00B0283E">
                <w:rPr>
                  <w:rFonts w:ascii="Times New Roman" w:hAnsi="Times New Roman"/>
                  <w:sz w:val="24"/>
                  <w:szCs w:val="24"/>
                </w:rPr>
                <w:t>(0326) 614 01 15</w:t>
              </w:r>
            </w:hyperlink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DB66FC" w:rsidRDefault="00DB66FC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Orhan KISADAL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DB66FC" w:rsidRDefault="00DB66FC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Pr="00654286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Hatay</w:t>
            </w:r>
          </w:p>
        </w:tc>
      </w:tr>
      <w:tr w:rsidR="005E668E" w:rsidRPr="00654286" w:rsidTr="005E668E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8479B4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4F752B" w:rsidRDefault="004F752B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5E668E" w:rsidRPr="00B0283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53C80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Pruva Liman Hizmetleri İthalat İhracat Ticaret </w:t>
            </w:r>
            <w:proofErr w:type="spellStart"/>
            <w:r w:rsidRPr="00953C80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Ltd.Şti</w:t>
            </w:r>
            <w:proofErr w:type="spellEnd"/>
            <w:r w:rsidRPr="00953C80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4F752B" w:rsidRDefault="004F752B" w:rsidP="002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Pr="00953C80" w:rsidRDefault="005E668E" w:rsidP="002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80">
              <w:rPr>
                <w:rFonts w:ascii="Times New Roman" w:hAnsi="Times New Roman"/>
                <w:sz w:val="24"/>
                <w:szCs w:val="24"/>
              </w:rPr>
              <w:t xml:space="preserve">Çay </w:t>
            </w:r>
            <w:proofErr w:type="spellStart"/>
            <w:r w:rsidRPr="00953C80"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 w:rsidRPr="00953C80">
              <w:rPr>
                <w:rFonts w:ascii="Times New Roman" w:hAnsi="Times New Roman"/>
                <w:sz w:val="24"/>
                <w:szCs w:val="24"/>
              </w:rPr>
              <w:t>. 103.sk No:8 İskenderun/</w:t>
            </w:r>
            <w:r w:rsidR="00032D9B">
              <w:t xml:space="preserve"> </w:t>
            </w:r>
            <w:r w:rsidR="00032D9B" w:rsidRPr="00032D9B">
              <w:rPr>
                <w:rFonts w:ascii="Times New Roman" w:hAnsi="Times New Roman"/>
                <w:sz w:val="24"/>
                <w:szCs w:val="24"/>
              </w:rPr>
              <w:t>HATAY</w:t>
            </w:r>
            <w:bookmarkStart w:id="0" w:name="_GoBack"/>
            <w:bookmarkEnd w:id="0"/>
          </w:p>
          <w:p w:rsidR="005E668E" w:rsidRPr="00B0283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4F752B" w:rsidRDefault="004F752B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Pr="00953C80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80">
              <w:rPr>
                <w:rFonts w:ascii="Times New Roman" w:hAnsi="Times New Roman"/>
                <w:sz w:val="24"/>
                <w:szCs w:val="24"/>
              </w:rPr>
              <w:t>0 532 359 29 31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4F752B" w:rsidRDefault="004F752B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E668E" w:rsidRPr="00953C80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Yasemin BAŞKILIÇ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Hatay</w:t>
            </w:r>
          </w:p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Mersin</w:t>
            </w:r>
          </w:p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Adana</w:t>
            </w:r>
          </w:p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Gaziantep</w:t>
            </w:r>
          </w:p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3C8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Konya</w:t>
            </w:r>
          </w:p>
          <w:p w:rsidR="005E668E" w:rsidRPr="00953C80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E668E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747DA3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Kadsin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Fumigasyon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İlaçlama Ticaret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Ltd.Şti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Karaağaç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Konarlı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Orta Yol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No:57/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c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Arsuz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0 534 054 95 45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E668E" w:rsidRDefault="00C41610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Sinem BADEM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Hatay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Adana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Mersin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İzmir</w:t>
            </w:r>
          </w:p>
          <w:p w:rsidR="005E668E" w:rsidRPr="00953C80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İstanbul</w:t>
            </w:r>
          </w:p>
        </w:tc>
      </w:tr>
      <w:tr w:rsidR="005E668E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68E" w:rsidRDefault="00747DA3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  <w:p w:rsidR="005E668E" w:rsidRDefault="005E668E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Ceresfum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Fumigasyon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San. </w:t>
            </w:r>
            <w:proofErr w:type="gram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Tic. A.Ş.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Sarıseki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Ertuğrul Gazi cd.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:92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İskenderun /HATAY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0 532 593 2005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E668E" w:rsidRDefault="005E668E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Erdal DURSUN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Hatay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Mersin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İzmir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Balıkesir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Adana</w:t>
            </w:r>
          </w:p>
          <w:p w:rsidR="005E668E" w:rsidRDefault="005E668E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581E23" w:rsidRPr="00654286" w:rsidTr="00C779AB">
        <w:tc>
          <w:tcPr>
            <w:tcW w:w="167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2F305C">
            <w:pPr>
              <w:pStyle w:val="Balk2"/>
              <w:shd w:val="clear" w:color="auto" w:fill="FFFFFF"/>
              <w:spacing w:before="0"/>
              <w:ind w:right="600"/>
              <w:jc w:val="center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Yuga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İlaçlama 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Fumigasyon</w:t>
            </w:r>
            <w:proofErr w:type="spellEnd"/>
            <w:proofErr w:type="gram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İthalat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İharacat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Sanayi ve Ticaret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Ltd.Şti</w:t>
            </w:r>
            <w:proofErr w:type="spellEnd"/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593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581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Numune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919.sk Gelişim Sitesi 5C blok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 İskenderun /HATAY</w:t>
            </w:r>
          </w:p>
        </w:tc>
        <w:tc>
          <w:tcPr>
            <w:tcW w:w="2156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E23" w:rsidRDefault="00581E23" w:rsidP="002F305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0 539 836 70 16 </w:t>
            </w:r>
          </w:p>
        </w:tc>
        <w:tc>
          <w:tcPr>
            <w:tcW w:w="2908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81E23" w:rsidRDefault="00581E23" w:rsidP="002F305C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Mustafa DOĞRU</w:t>
            </w:r>
          </w:p>
        </w:tc>
        <w:tc>
          <w:tcPr>
            <w:tcW w:w="1942" w:type="dxa"/>
            <w:tcMar>
              <w:top w:w="75" w:type="dxa"/>
              <w:left w:w="54" w:type="dxa"/>
              <w:bottom w:w="64" w:type="dxa"/>
              <w:right w:w="54" w:type="dxa"/>
            </w:tcMar>
          </w:tcPr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Hatay </w:t>
            </w:r>
          </w:p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Adana</w:t>
            </w:r>
          </w:p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Mersin</w:t>
            </w:r>
          </w:p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Gaziantep</w:t>
            </w:r>
          </w:p>
          <w:p w:rsidR="00581E23" w:rsidRDefault="00581E23" w:rsidP="002F30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Zonguldak</w:t>
            </w:r>
          </w:p>
        </w:tc>
      </w:tr>
    </w:tbl>
    <w:p w:rsidR="003E25CA" w:rsidRDefault="003E25CA" w:rsidP="00230B3D">
      <w:pPr>
        <w:jc w:val="center"/>
      </w:pPr>
    </w:p>
    <w:sectPr w:rsidR="003E25CA" w:rsidSect="00C779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86"/>
    <w:rsid w:val="00032D9B"/>
    <w:rsid w:val="00080A27"/>
    <w:rsid w:val="000870C5"/>
    <w:rsid w:val="000C163C"/>
    <w:rsid w:val="000D6463"/>
    <w:rsid w:val="000F6BE1"/>
    <w:rsid w:val="00195652"/>
    <w:rsid w:val="001D7B2F"/>
    <w:rsid w:val="001F306E"/>
    <w:rsid w:val="002024BF"/>
    <w:rsid w:val="0022482E"/>
    <w:rsid w:val="00230B3D"/>
    <w:rsid w:val="00275D6C"/>
    <w:rsid w:val="002C4E24"/>
    <w:rsid w:val="00325A20"/>
    <w:rsid w:val="003E25CA"/>
    <w:rsid w:val="00497E21"/>
    <w:rsid w:val="004F752B"/>
    <w:rsid w:val="00524574"/>
    <w:rsid w:val="00581E23"/>
    <w:rsid w:val="005E668E"/>
    <w:rsid w:val="00646785"/>
    <w:rsid w:val="00654286"/>
    <w:rsid w:val="00702A88"/>
    <w:rsid w:val="00716101"/>
    <w:rsid w:val="00716F9B"/>
    <w:rsid w:val="00747DA3"/>
    <w:rsid w:val="007B5F7D"/>
    <w:rsid w:val="00825AD6"/>
    <w:rsid w:val="008262D5"/>
    <w:rsid w:val="00844447"/>
    <w:rsid w:val="008479B4"/>
    <w:rsid w:val="00886D16"/>
    <w:rsid w:val="00895416"/>
    <w:rsid w:val="008A32FD"/>
    <w:rsid w:val="008B2C2E"/>
    <w:rsid w:val="009146E1"/>
    <w:rsid w:val="00920869"/>
    <w:rsid w:val="00953C80"/>
    <w:rsid w:val="00A046D3"/>
    <w:rsid w:val="00A15AC7"/>
    <w:rsid w:val="00A62CDD"/>
    <w:rsid w:val="00A91A46"/>
    <w:rsid w:val="00B0283E"/>
    <w:rsid w:val="00B05D7F"/>
    <w:rsid w:val="00B931D8"/>
    <w:rsid w:val="00BD0BD5"/>
    <w:rsid w:val="00BF51CE"/>
    <w:rsid w:val="00C41610"/>
    <w:rsid w:val="00C478BB"/>
    <w:rsid w:val="00C779AB"/>
    <w:rsid w:val="00D92221"/>
    <w:rsid w:val="00DB66FC"/>
    <w:rsid w:val="00DD6F1C"/>
    <w:rsid w:val="00F1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2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65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542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54286"/>
    <w:rPr>
      <w:b/>
      <w:bCs/>
    </w:rPr>
  </w:style>
  <w:style w:type="paragraph" w:styleId="NormalWeb">
    <w:name w:val="Normal (Web)"/>
    <w:basedOn w:val="Normal"/>
    <w:uiPriority w:val="99"/>
    <w:unhideWhenUsed/>
    <w:rsid w:val="0065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02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B02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2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65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542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54286"/>
    <w:rPr>
      <w:b/>
      <w:bCs/>
    </w:rPr>
  </w:style>
  <w:style w:type="paragraph" w:styleId="NormalWeb">
    <w:name w:val="Normal (Web)"/>
    <w:basedOn w:val="Normal"/>
    <w:uiPriority w:val="99"/>
    <w:unhideWhenUsed/>
    <w:rsid w:val="0065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02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B0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mo%20iskenderun&amp;oq=tmo+iskenderun&amp;aqs=chrome..69i57j46i19i175i199j0i19i22i30l6.4845j0j4&amp;sourceid=chrome&amp;ie=UTF-8&amp;tbs=lf:1,lf_ui:4&amp;tbm=lcl&amp;sxsrf=ALeKk039_minWMXnI08seXL4omcU8aAR3g:1606462292616&amp;rflfq=1&amp;num=10&amp;rldimm=10859224840412182149&amp;lqi=Cg50bW8gaXNrZW5kZXJ1biIDiAEBSMTImP3lgICACFohCgN0bW8QABgAGAEiDnRtbyBpc2tlbmRlcnVuKgQIAhAAkgEKZ292ZXJubWVudA&amp;ved=2ahUKEwjGk6-ymqLtAhWMsRQKHS0MBSAQvS4wAHoECAEQEg&amp;rlst=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84165-E718-4EBC-971F-C745DFB96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75063-28F0-4C6C-95BA-25B2A9C57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D7CA1C-FA87-4AA1-BB42-CEC9CE65F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Hülya DİKMEN</cp:lastModifiedBy>
  <cp:revision>3</cp:revision>
  <dcterms:created xsi:type="dcterms:W3CDTF">2025-07-09T10:47:00Z</dcterms:created>
  <dcterms:modified xsi:type="dcterms:W3CDTF">2025-07-09T10:53:00Z</dcterms:modified>
</cp:coreProperties>
</file>